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236" w:rsidRPr="00DC6313" w:rsidRDefault="00F53236" w:rsidP="00F53236">
      <w:pPr>
        <w:ind w:firstLine="0"/>
        <w:jc w:val="right"/>
        <w:rPr>
          <w:rFonts w:ascii="Times New Roman" w:hAnsi="Times New Roman"/>
          <w:b/>
          <w:bCs/>
          <w:sz w:val="32"/>
          <w:szCs w:val="60"/>
          <w:lang w:val="ru-RU" w:eastAsia="ru-RU"/>
        </w:rPr>
      </w:pPr>
      <w:r>
        <w:rPr>
          <w:rFonts w:ascii="Times New Roman" w:hAnsi="Times New Roman"/>
          <w:b/>
          <w:bCs/>
          <w:sz w:val="32"/>
          <w:szCs w:val="60"/>
          <w:lang w:val="ru-RU" w:eastAsia="ru-RU"/>
        </w:rPr>
        <w:t>''</w:t>
      </w:r>
      <w:r w:rsidRPr="00DC6313">
        <w:rPr>
          <w:rFonts w:ascii="Times New Roman" w:hAnsi="Times New Roman"/>
          <w:b/>
          <w:bCs/>
          <w:sz w:val="32"/>
          <w:szCs w:val="60"/>
          <w:lang w:val="ru-RU" w:eastAsia="ru-RU"/>
        </w:rPr>
        <w:t>ЗАТВЕРДЖЕНО</w:t>
      </w:r>
      <w:r>
        <w:rPr>
          <w:rFonts w:ascii="Times New Roman" w:hAnsi="Times New Roman"/>
          <w:b/>
          <w:bCs/>
          <w:sz w:val="32"/>
          <w:szCs w:val="60"/>
          <w:lang w:val="ru-RU" w:eastAsia="ru-RU"/>
        </w:rPr>
        <w:t>''</w:t>
      </w:r>
    </w:p>
    <w:p w:rsidR="00F53236" w:rsidRPr="00DC6313" w:rsidRDefault="00F53236" w:rsidP="00F53236">
      <w:pPr>
        <w:ind w:firstLine="0"/>
        <w:jc w:val="center"/>
        <w:rPr>
          <w:rFonts w:ascii="Times New Roman" w:hAnsi="Times New Roman"/>
          <w:b/>
          <w:bCs/>
          <w:i/>
          <w:szCs w:val="60"/>
          <w:lang w:val="ru-RU" w:eastAsia="ru-RU"/>
        </w:rPr>
      </w:pPr>
    </w:p>
    <w:p w:rsidR="00F53236" w:rsidRPr="001C6DA1" w:rsidRDefault="00F53236" w:rsidP="00F53236">
      <w:pPr>
        <w:tabs>
          <w:tab w:val="left" w:pos="4149"/>
        </w:tabs>
        <w:ind w:firstLine="0"/>
        <w:jc w:val="right"/>
        <w:rPr>
          <w:rFonts w:ascii="Times New Roman" w:hAnsi="Times New Roman"/>
          <w:b/>
          <w:bCs/>
          <w:sz w:val="32"/>
          <w:szCs w:val="60"/>
          <w:lang w:val="uk-UA" w:eastAsia="ru-RU"/>
        </w:rPr>
      </w:pPr>
      <w:r>
        <w:rPr>
          <w:rFonts w:ascii="Times New Roman" w:hAnsi="Times New Roman"/>
          <w:b/>
          <w:bCs/>
          <w:i/>
          <w:sz w:val="60"/>
          <w:szCs w:val="60"/>
          <w:lang w:val="ru-RU" w:eastAsia="ru-RU"/>
        </w:rPr>
        <w:tab/>
      </w:r>
      <w:r w:rsidR="004F2882" w:rsidRPr="001C6DA1">
        <w:rPr>
          <w:rFonts w:ascii="Times New Roman" w:hAnsi="Times New Roman"/>
          <w:b/>
          <w:bCs/>
          <w:sz w:val="32"/>
          <w:szCs w:val="60"/>
          <w:lang w:val="uk-UA" w:eastAsia="ru-RU"/>
        </w:rPr>
        <w:t xml:space="preserve">Загальними </w:t>
      </w:r>
      <w:r w:rsidRPr="001C6DA1">
        <w:rPr>
          <w:rFonts w:ascii="Times New Roman" w:hAnsi="Times New Roman"/>
          <w:b/>
          <w:bCs/>
          <w:sz w:val="32"/>
          <w:szCs w:val="60"/>
          <w:lang w:val="uk-UA" w:eastAsia="ru-RU"/>
        </w:rPr>
        <w:t>зборами засновників</w:t>
      </w:r>
    </w:p>
    <w:p w:rsidR="00F53236" w:rsidRPr="001C6DA1" w:rsidRDefault="00F53236" w:rsidP="00F53236">
      <w:pPr>
        <w:tabs>
          <w:tab w:val="left" w:pos="4149"/>
        </w:tabs>
        <w:ind w:firstLine="0"/>
        <w:jc w:val="right"/>
        <w:rPr>
          <w:rFonts w:ascii="Times New Roman" w:hAnsi="Times New Roman"/>
          <w:b/>
          <w:bCs/>
          <w:sz w:val="32"/>
          <w:szCs w:val="60"/>
          <w:lang w:val="uk-UA" w:eastAsia="ru-RU"/>
        </w:rPr>
      </w:pPr>
      <w:r w:rsidRPr="001C6DA1" w:rsidDel="006065D7">
        <w:rPr>
          <w:rFonts w:ascii="Times New Roman" w:hAnsi="Times New Roman"/>
          <w:b/>
          <w:bCs/>
          <w:sz w:val="32"/>
          <w:szCs w:val="60"/>
          <w:lang w:val="uk-UA" w:eastAsia="ru-RU"/>
        </w:rPr>
        <w:t xml:space="preserve"> </w:t>
      </w:r>
      <w:r w:rsidRPr="001C6DA1">
        <w:rPr>
          <w:rFonts w:ascii="Times New Roman" w:hAnsi="Times New Roman"/>
          <w:b/>
          <w:bCs/>
          <w:sz w:val="32"/>
          <w:szCs w:val="60"/>
          <w:lang w:val="uk-UA" w:eastAsia="ru-RU"/>
        </w:rPr>
        <w:t>БЛАГОДІЙНОГО ФОНДУ</w:t>
      </w:r>
    </w:p>
    <w:p w:rsidR="00F53236" w:rsidRPr="001C6DA1" w:rsidRDefault="00F53236" w:rsidP="00F53236">
      <w:pPr>
        <w:tabs>
          <w:tab w:val="left" w:pos="4149"/>
        </w:tabs>
        <w:ind w:firstLine="0"/>
        <w:jc w:val="right"/>
        <w:rPr>
          <w:rFonts w:ascii="Times New Roman" w:hAnsi="Times New Roman"/>
          <w:b/>
          <w:bCs/>
          <w:sz w:val="32"/>
          <w:szCs w:val="60"/>
          <w:lang w:val="uk-UA" w:eastAsia="ru-RU"/>
        </w:rPr>
      </w:pPr>
      <w:r w:rsidRPr="001C6DA1">
        <w:rPr>
          <w:rFonts w:ascii="Times New Roman" w:hAnsi="Times New Roman"/>
          <w:b/>
          <w:bCs/>
          <w:sz w:val="32"/>
          <w:szCs w:val="60"/>
          <w:lang w:val="uk-UA" w:eastAsia="ru-RU"/>
        </w:rPr>
        <w:t>''</w:t>
      </w:r>
      <w:r w:rsidR="005A753C" w:rsidRPr="001C6DA1">
        <w:rPr>
          <w:rFonts w:ascii="Times New Roman" w:hAnsi="Times New Roman"/>
          <w:b/>
          <w:bCs/>
          <w:sz w:val="32"/>
          <w:szCs w:val="60"/>
          <w:lang w:val="uk-UA" w:eastAsia="ru-RU"/>
        </w:rPr>
        <w:t xml:space="preserve"> </w:t>
      </w:r>
      <w:r w:rsidR="001B6C3B" w:rsidRPr="001C6DA1">
        <w:rPr>
          <w:rFonts w:ascii="Times New Roman" w:hAnsi="Times New Roman"/>
          <w:b/>
          <w:bCs/>
          <w:sz w:val="32"/>
          <w:szCs w:val="60"/>
          <w:lang w:val="uk-UA" w:eastAsia="ru-RU"/>
        </w:rPr>
        <w:t>ПЕРЛИНКА  БУЧІ</w:t>
      </w:r>
      <w:r w:rsidRPr="001C6DA1">
        <w:rPr>
          <w:rFonts w:ascii="Times New Roman" w:hAnsi="Times New Roman"/>
          <w:b/>
          <w:bCs/>
          <w:sz w:val="32"/>
          <w:szCs w:val="60"/>
          <w:lang w:val="uk-UA" w:eastAsia="ru-RU"/>
        </w:rPr>
        <w:t>''</w:t>
      </w:r>
    </w:p>
    <w:p w:rsidR="00F53236" w:rsidRPr="001C6DA1" w:rsidRDefault="00F53236" w:rsidP="00F53236">
      <w:pPr>
        <w:tabs>
          <w:tab w:val="left" w:pos="7594"/>
        </w:tabs>
        <w:ind w:firstLine="0"/>
        <w:rPr>
          <w:rFonts w:ascii="Times New Roman" w:hAnsi="Times New Roman"/>
          <w:b/>
          <w:bCs/>
          <w:szCs w:val="60"/>
          <w:lang w:val="uk-UA" w:eastAsia="ru-RU"/>
        </w:rPr>
      </w:pPr>
      <w:r w:rsidRPr="001C6DA1">
        <w:rPr>
          <w:rFonts w:ascii="Times New Roman" w:hAnsi="Times New Roman"/>
          <w:b/>
          <w:bCs/>
          <w:i/>
          <w:sz w:val="96"/>
          <w:szCs w:val="60"/>
          <w:lang w:val="uk-UA" w:eastAsia="ru-RU"/>
        </w:rPr>
        <w:tab/>
      </w:r>
    </w:p>
    <w:p w:rsidR="00F53236" w:rsidRPr="001C6DA1" w:rsidRDefault="00F53236" w:rsidP="00F53236">
      <w:pPr>
        <w:tabs>
          <w:tab w:val="left" w:pos="7594"/>
        </w:tabs>
        <w:ind w:firstLine="0"/>
        <w:jc w:val="right"/>
        <w:rPr>
          <w:rFonts w:ascii="Times New Roman" w:hAnsi="Times New Roman"/>
          <w:b/>
          <w:bCs/>
          <w:szCs w:val="60"/>
          <w:lang w:val="uk-UA" w:eastAsia="ru-RU"/>
        </w:rPr>
      </w:pPr>
      <w:r w:rsidRPr="001C6DA1">
        <w:rPr>
          <w:rFonts w:ascii="Times New Roman" w:hAnsi="Times New Roman"/>
          <w:b/>
          <w:bCs/>
          <w:szCs w:val="60"/>
          <w:lang w:val="uk-UA" w:eastAsia="ru-RU"/>
        </w:rPr>
        <w:t xml:space="preserve">Протокол </w:t>
      </w:r>
      <w:r w:rsidR="00EE1A34" w:rsidRPr="001C6DA1">
        <w:rPr>
          <w:rFonts w:ascii="Times New Roman" w:hAnsi="Times New Roman"/>
          <w:b/>
          <w:bCs/>
          <w:szCs w:val="60"/>
          <w:lang w:val="uk-UA" w:eastAsia="ru-RU"/>
        </w:rPr>
        <w:t xml:space="preserve"> </w:t>
      </w:r>
      <w:r w:rsidR="004F2882" w:rsidRPr="001C6DA1">
        <w:rPr>
          <w:rFonts w:ascii="Times New Roman" w:hAnsi="Times New Roman"/>
          <w:b/>
          <w:bCs/>
          <w:szCs w:val="60"/>
          <w:lang w:val="uk-UA" w:eastAsia="ru-RU"/>
        </w:rPr>
        <w:t>загальн</w:t>
      </w:r>
      <w:r w:rsidRPr="001C6DA1">
        <w:rPr>
          <w:rFonts w:ascii="Times New Roman" w:hAnsi="Times New Roman"/>
          <w:b/>
          <w:bCs/>
          <w:szCs w:val="60"/>
          <w:lang w:val="uk-UA" w:eastAsia="ru-RU"/>
        </w:rPr>
        <w:t xml:space="preserve">их </w:t>
      </w:r>
      <w:r w:rsidR="00EE1A34" w:rsidRPr="001C6DA1">
        <w:rPr>
          <w:rFonts w:ascii="Times New Roman" w:hAnsi="Times New Roman"/>
          <w:b/>
          <w:bCs/>
          <w:szCs w:val="60"/>
          <w:lang w:val="uk-UA" w:eastAsia="ru-RU"/>
        </w:rPr>
        <w:t xml:space="preserve"> </w:t>
      </w:r>
      <w:r w:rsidRPr="001C6DA1">
        <w:rPr>
          <w:rFonts w:ascii="Times New Roman" w:hAnsi="Times New Roman"/>
          <w:b/>
          <w:bCs/>
          <w:szCs w:val="60"/>
          <w:lang w:val="uk-UA" w:eastAsia="ru-RU"/>
        </w:rPr>
        <w:t xml:space="preserve">зборів </w:t>
      </w:r>
      <w:r w:rsidR="00EE1A34" w:rsidRPr="001C6DA1">
        <w:rPr>
          <w:rFonts w:ascii="Times New Roman" w:hAnsi="Times New Roman"/>
          <w:b/>
          <w:bCs/>
          <w:szCs w:val="60"/>
          <w:lang w:val="uk-UA" w:eastAsia="ru-RU"/>
        </w:rPr>
        <w:t xml:space="preserve"> </w:t>
      </w:r>
      <w:r w:rsidRPr="001C6DA1">
        <w:rPr>
          <w:rFonts w:ascii="Times New Roman" w:hAnsi="Times New Roman"/>
          <w:b/>
          <w:bCs/>
          <w:szCs w:val="60"/>
          <w:lang w:val="uk-UA" w:eastAsia="ru-RU"/>
        </w:rPr>
        <w:t>засновників</w:t>
      </w:r>
    </w:p>
    <w:p w:rsidR="00F53236" w:rsidRPr="001C6DA1" w:rsidRDefault="001B6C3B" w:rsidP="00F53236">
      <w:pPr>
        <w:tabs>
          <w:tab w:val="left" w:pos="8194"/>
        </w:tabs>
        <w:jc w:val="right"/>
        <w:rPr>
          <w:rFonts w:ascii="Times New Roman" w:hAnsi="Times New Roman"/>
          <w:b/>
          <w:lang w:val="uk-UA" w:eastAsia="ru-RU"/>
        </w:rPr>
      </w:pPr>
      <w:r w:rsidRPr="001C6DA1">
        <w:rPr>
          <w:rFonts w:ascii="Times New Roman" w:hAnsi="Times New Roman"/>
          <w:b/>
          <w:lang w:val="uk-UA" w:eastAsia="ru-RU"/>
        </w:rPr>
        <w:t>№ 1</w:t>
      </w:r>
      <w:r w:rsidR="00F53236" w:rsidRPr="001C6DA1">
        <w:rPr>
          <w:rFonts w:ascii="Times New Roman" w:hAnsi="Times New Roman"/>
          <w:b/>
          <w:lang w:val="uk-UA" w:eastAsia="ru-RU"/>
        </w:rPr>
        <w:t xml:space="preserve"> від </w:t>
      </w:r>
      <w:r w:rsidR="00597E0F">
        <w:rPr>
          <w:rFonts w:ascii="Times New Roman" w:hAnsi="Times New Roman"/>
          <w:b/>
          <w:lang w:val="uk-UA" w:eastAsia="ru-RU"/>
        </w:rPr>
        <w:t xml:space="preserve"> 19.02</w:t>
      </w:r>
      <w:r w:rsidR="00F53236" w:rsidRPr="001C6DA1">
        <w:rPr>
          <w:rFonts w:ascii="Times New Roman" w:hAnsi="Times New Roman"/>
          <w:b/>
          <w:lang w:val="uk-UA" w:eastAsia="ru-RU"/>
        </w:rPr>
        <w:t>.</w:t>
      </w:r>
      <w:r w:rsidR="00EE1A34" w:rsidRPr="001C6DA1">
        <w:rPr>
          <w:rFonts w:ascii="Times New Roman" w:hAnsi="Times New Roman"/>
          <w:b/>
          <w:lang w:val="uk-UA" w:eastAsia="ru-RU"/>
        </w:rPr>
        <w:t xml:space="preserve"> </w:t>
      </w:r>
      <w:r w:rsidRPr="001C6DA1">
        <w:rPr>
          <w:rFonts w:ascii="Times New Roman" w:hAnsi="Times New Roman"/>
          <w:b/>
          <w:lang w:val="uk-UA" w:eastAsia="ru-RU"/>
        </w:rPr>
        <w:t>2018</w:t>
      </w:r>
      <w:r w:rsidR="00597E0F">
        <w:rPr>
          <w:rFonts w:ascii="Times New Roman" w:hAnsi="Times New Roman"/>
          <w:b/>
          <w:lang w:val="uk-UA" w:eastAsia="ru-RU"/>
        </w:rPr>
        <w:t xml:space="preserve"> р.</w:t>
      </w:r>
      <w:bookmarkStart w:id="0" w:name="_GoBack"/>
      <w:bookmarkEnd w:id="0"/>
      <w:r w:rsidR="00F53236" w:rsidRPr="001C6DA1">
        <w:rPr>
          <w:rFonts w:ascii="Times New Roman" w:hAnsi="Times New Roman"/>
          <w:b/>
          <w:lang w:val="uk-UA" w:eastAsia="ru-RU"/>
        </w:rPr>
        <w:t xml:space="preserve"> </w:t>
      </w:r>
    </w:p>
    <w:p w:rsidR="00F53236" w:rsidRPr="00DC6313" w:rsidRDefault="00F53236" w:rsidP="00F53236">
      <w:pPr>
        <w:tabs>
          <w:tab w:val="left" w:pos="4149"/>
        </w:tabs>
        <w:ind w:firstLine="0"/>
        <w:rPr>
          <w:rFonts w:ascii="Times New Roman" w:hAnsi="Times New Roman"/>
          <w:b/>
          <w:bCs/>
          <w:sz w:val="60"/>
          <w:szCs w:val="60"/>
          <w:lang w:val="ru-RU" w:eastAsia="ru-RU"/>
        </w:rPr>
      </w:pPr>
    </w:p>
    <w:p w:rsidR="00F53236" w:rsidRPr="00DC6313" w:rsidRDefault="00F53236" w:rsidP="00F53236">
      <w:pPr>
        <w:tabs>
          <w:tab w:val="left" w:pos="8194"/>
        </w:tabs>
        <w:rPr>
          <w:rFonts w:ascii="Times New Roman" w:hAnsi="Times New Roman"/>
          <w:b/>
          <w:bCs/>
          <w:i/>
          <w:sz w:val="60"/>
          <w:szCs w:val="60"/>
          <w:lang w:val="ru-RU" w:eastAsia="ru-RU"/>
        </w:rPr>
      </w:pPr>
      <w:r w:rsidRPr="00DC6313">
        <w:rPr>
          <w:rFonts w:ascii="Times New Roman" w:hAnsi="Times New Roman"/>
          <w:lang w:val="ru-RU" w:eastAsia="ru-RU"/>
        </w:rPr>
        <w:t xml:space="preserve"> </w:t>
      </w:r>
    </w:p>
    <w:p w:rsidR="00F53236" w:rsidRDefault="00F53236" w:rsidP="00F53236">
      <w:pPr>
        <w:ind w:firstLine="0"/>
        <w:jc w:val="center"/>
        <w:rPr>
          <w:rFonts w:ascii="Times New Roman" w:hAnsi="Times New Roman"/>
          <w:b/>
          <w:bCs/>
          <w:i/>
          <w:sz w:val="60"/>
          <w:szCs w:val="60"/>
          <w:lang w:val="ru-RU" w:eastAsia="ru-RU"/>
        </w:rPr>
      </w:pPr>
    </w:p>
    <w:p w:rsidR="00816486" w:rsidRDefault="00816486" w:rsidP="00F53236">
      <w:pPr>
        <w:ind w:firstLine="0"/>
        <w:jc w:val="center"/>
        <w:rPr>
          <w:rFonts w:ascii="Times New Roman" w:hAnsi="Times New Roman"/>
          <w:b/>
          <w:bCs/>
          <w:i/>
          <w:sz w:val="60"/>
          <w:szCs w:val="60"/>
          <w:lang w:val="ru-RU" w:eastAsia="ru-RU"/>
        </w:rPr>
      </w:pPr>
    </w:p>
    <w:p w:rsidR="00816486" w:rsidRDefault="00816486" w:rsidP="00F53236">
      <w:pPr>
        <w:ind w:firstLine="0"/>
        <w:jc w:val="center"/>
        <w:rPr>
          <w:rFonts w:ascii="Times New Roman" w:hAnsi="Times New Roman"/>
          <w:b/>
          <w:bCs/>
          <w:i/>
          <w:sz w:val="60"/>
          <w:szCs w:val="60"/>
          <w:lang w:val="ru-RU" w:eastAsia="ru-RU"/>
        </w:rPr>
      </w:pPr>
    </w:p>
    <w:p w:rsidR="00F53236" w:rsidRPr="007B3F63" w:rsidRDefault="00F53236" w:rsidP="00F53236">
      <w:pPr>
        <w:ind w:firstLine="0"/>
        <w:jc w:val="center"/>
        <w:rPr>
          <w:rFonts w:ascii="Times New Roman" w:hAnsi="Times New Roman"/>
          <w:sz w:val="52"/>
          <w:szCs w:val="52"/>
          <w:lang w:val="ru-RU" w:eastAsia="ru-RU"/>
        </w:rPr>
      </w:pPr>
      <w:r w:rsidRPr="007B3F63">
        <w:rPr>
          <w:rFonts w:ascii="Times New Roman" w:hAnsi="Times New Roman"/>
          <w:b/>
          <w:bCs/>
          <w:sz w:val="52"/>
          <w:szCs w:val="52"/>
          <w:lang w:val="ru-RU" w:eastAsia="ru-RU"/>
        </w:rPr>
        <w:t>СТАТУТ</w:t>
      </w:r>
    </w:p>
    <w:p w:rsidR="00F53236" w:rsidRPr="007B3F63" w:rsidRDefault="00F53236" w:rsidP="00F53236">
      <w:pPr>
        <w:ind w:firstLine="0"/>
        <w:jc w:val="center"/>
        <w:rPr>
          <w:rFonts w:ascii="Times New Roman" w:hAnsi="Times New Roman"/>
          <w:sz w:val="52"/>
          <w:szCs w:val="52"/>
          <w:lang w:val="ru-RU" w:eastAsia="ru-RU"/>
        </w:rPr>
      </w:pPr>
      <w:r w:rsidRPr="007B3F63">
        <w:rPr>
          <w:rFonts w:ascii="Times New Roman" w:hAnsi="Times New Roman"/>
          <w:b/>
          <w:bCs/>
          <w:iCs/>
          <w:sz w:val="52"/>
          <w:szCs w:val="52"/>
          <w:lang w:val="ru-RU" w:eastAsia="ru-RU"/>
        </w:rPr>
        <w:t>БЛАГОДІЙНОГО ФОНДУ</w:t>
      </w:r>
    </w:p>
    <w:p w:rsidR="00F53236" w:rsidRPr="0067420A" w:rsidRDefault="00BC6324" w:rsidP="00154963">
      <w:pPr>
        <w:ind w:firstLine="0"/>
        <w:jc w:val="center"/>
        <w:rPr>
          <w:rFonts w:ascii="Times New Roman" w:hAnsi="Times New Roman"/>
          <w:bCs/>
          <w:iCs/>
          <w:sz w:val="96"/>
          <w:szCs w:val="60"/>
          <w:lang w:val="ru-RU" w:eastAsia="ru-RU"/>
        </w:rPr>
      </w:pPr>
      <w:r>
        <w:rPr>
          <w:rFonts w:ascii="Times New Roman" w:hAnsi="Times New Roman"/>
          <w:b/>
          <w:bCs/>
          <w:iCs/>
          <w:sz w:val="96"/>
          <w:szCs w:val="60"/>
          <w:lang w:val="ru-RU" w:eastAsia="ru-RU"/>
        </w:rPr>
        <w:t xml:space="preserve"> </w:t>
      </w:r>
      <w:r w:rsidR="00F53236" w:rsidRPr="0067420A">
        <w:rPr>
          <w:rFonts w:ascii="Times New Roman" w:hAnsi="Times New Roman"/>
          <w:bCs/>
          <w:iCs/>
          <w:sz w:val="96"/>
          <w:szCs w:val="60"/>
          <w:lang w:val="ru-RU" w:eastAsia="ru-RU"/>
        </w:rPr>
        <w:t>''</w:t>
      </w:r>
      <w:r w:rsidR="001B6C3B">
        <w:rPr>
          <w:rFonts w:ascii="Times New Roman" w:hAnsi="Times New Roman"/>
          <w:bCs/>
          <w:iCs/>
          <w:sz w:val="96"/>
          <w:szCs w:val="60"/>
          <w:lang w:val="ru-RU" w:eastAsia="ru-RU"/>
        </w:rPr>
        <w:t xml:space="preserve">ПЕРЛИНКА </w:t>
      </w:r>
      <w:proofErr w:type="gramStart"/>
      <w:r w:rsidR="001B6C3B">
        <w:rPr>
          <w:rFonts w:ascii="Times New Roman" w:hAnsi="Times New Roman"/>
          <w:bCs/>
          <w:iCs/>
          <w:sz w:val="96"/>
          <w:szCs w:val="60"/>
          <w:lang w:val="ru-RU" w:eastAsia="ru-RU"/>
        </w:rPr>
        <w:t>БУЧ</w:t>
      </w:r>
      <w:proofErr w:type="gramEnd"/>
      <w:r w:rsidR="001B6C3B">
        <w:rPr>
          <w:rFonts w:ascii="Times New Roman" w:hAnsi="Times New Roman"/>
          <w:bCs/>
          <w:iCs/>
          <w:sz w:val="96"/>
          <w:szCs w:val="60"/>
          <w:lang w:val="ru-RU" w:eastAsia="ru-RU"/>
        </w:rPr>
        <w:t>І</w:t>
      </w:r>
      <w:r w:rsidR="00F53236" w:rsidRPr="0067420A">
        <w:rPr>
          <w:rFonts w:ascii="Times New Roman" w:hAnsi="Times New Roman"/>
          <w:bCs/>
          <w:iCs/>
          <w:sz w:val="96"/>
          <w:szCs w:val="60"/>
          <w:lang w:val="ru-RU" w:eastAsia="ru-RU"/>
        </w:rPr>
        <w:t>''</w:t>
      </w:r>
    </w:p>
    <w:p w:rsidR="00F53236" w:rsidRDefault="00F53236" w:rsidP="00F53236">
      <w:pPr>
        <w:ind w:firstLine="0"/>
        <w:jc w:val="center"/>
        <w:rPr>
          <w:rFonts w:ascii="Times New Roman" w:hAnsi="Times New Roman"/>
          <w:sz w:val="24"/>
          <w:szCs w:val="24"/>
          <w:lang w:val="ru-RU" w:eastAsia="ru-RU"/>
        </w:rPr>
      </w:pPr>
    </w:p>
    <w:p w:rsidR="00F53236" w:rsidRDefault="00F53236" w:rsidP="00F53236">
      <w:pPr>
        <w:ind w:firstLine="0"/>
        <w:jc w:val="left"/>
        <w:rPr>
          <w:rFonts w:ascii="Times New Roman" w:hAnsi="Times New Roman"/>
          <w:sz w:val="24"/>
          <w:szCs w:val="24"/>
          <w:lang w:val="ru-RU" w:eastAsia="ru-RU"/>
        </w:rPr>
      </w:pPr>
    </w:p>
    <w:p w:rsidR="00F53236" w:rsidRDefault="00F53236" w:rsidP="00F53236">
      <w:pPr>
        <w:ind w:firstLine="0"/>
        <w:jc w:val="left"/>
        <w:rPr>
          <w:rFonts w:ascii="Times New Roman" w:hAnsi="Times New Roman"/>
          <w:sz w:val="24"/>
          <w:szCs w:val="24"/>
          <w:lang w:val="ru-RU" w:eastAsia="ru-RU"/>
        </w:rPr>
      </w:pPr>
    </w:p>
    <w:p w:rsidR="00F53236" w:rsidRPr="00BC6324" w:rsidRDefault="00BC6324" w:rsidP="00BC6324">
      <w:pPr>
        <w:tabs>
          <w:tab w:val="left" w:pos="3855"/>
        </w:tabs>
        <w:ind w:firstLine="0"/>
        <w:jc w:val="left"/>
        <w:rPr>
          <w:rFonts w:ascii="Times New Roman" w:hAnsi="Times New Roman"/>
          <w:sz w:val="32"/>
          <w:szCs w:val="32"/>
          <w:lang w:val="ru-RU" w:eastAsia="ru-RU"/>
        </w:rPr>
      </w:pPr>
      <w:r w:rsidRPr="00BC6324">
        <w:rPr>
          <w:rFonts w:ascii="Times New Roman" w:hAnsi="Times New Roman"/>
          <w:sz w:val="32"/>
          <w:szCs w:val="32"/>
          <w:lang w:val="ru-RU" w:eastAsia="ru-RU"/>
        </w:rPr>
        <w:tab/>
      </w:r>
    </w:p>
    <w:p w:rsidR="00F53236" w:rsidRDefault="00F53236" w:rsidP="00F53236">
      <w:pPr>
        <w:ind w:firstLine="0"/>
        <w:jc w:val="left"/>
        <w:rPr>
          <w:rFonts w:ascii="Times New Roman" w:hAnsi="Times New Roman"/>
          <w:sz w:val="24"/>
          <w:szCs w:val="24"/>
          <w:lang w:val="ru-RU" w:eastAsia="ru-RU"/>
        </w:rPr>
      </w:pPr>
    </w:p>
    <w:p w:rsidR="00F53236" w:rsidRDefault="00F53236" w:rsidP="00F53236">
      <w:pPr>
        <w:ind w:firstLine="0"/>
        <w:jc w:val="left"/>
        <w:rPr>
          <w:rFonts w:ascii="Times New Roman" w:hAnsi="Times New Roman"/>
          <w:sz w:val="24"/>
          <w:szCs w:val="24"/>
          <w:lang w:val="ru-RU" w:eastAsia="ru-RU"/>
        </w:rPr>
      </w:pPr>
    </w:p>
    <w:p w:rsidR="00F53236" w:rsidRDefault="00F53236" w:rsidP="00F53236">
      <w:pPr>
        <w:ind w:firstLine="0"/>
        <w:jc w:val="left"/>
        <w:rPr>
          <w:rFonts w:ascii="Times New Roman" w:hAnsi="Times New Roman"/>
          <w:sz w:val="24"/>
          <w:szCs w:val="24"/>
          <w:lang w:val="ru-RU" w:eastAsia="ru-RU"/>
        </w:rPr>
      </w:pPr>
    </w:p>
    <w:p w:rsidR="00F53236" w:rsidRDefault="00F53236" w:rsidP="00F53236">
      <w:pPr>
        <w:ind w:firstLine="0"/>
        <w:jc w:val="left"/>
        <w:rPr>
          <w:rFonts w:ascii="Times New Roman" w:hAnsi="Times New Roman"/>
          <w:sz w:val="24"/>
          <w:szCs w:val="24"/>
          <w:lang w:val="ru-RU" w:eastAsia="ru-RU"/>
        </w:rPr>
      </w:pPr>
    </w:p>
    <w:p w:rsidR="00F53236" w:rsidRDefault="00F53236" w:rsidP="00F53236">
      <w:pPr>
        <w:ind w:firstLine="0"/>
        <w:jc w:val="left"/>
        <w:rPr>
          <w:rFonts w:ascii="Times New Roman" w:hAnsi="Times New Roman"/>
          <w:sz w:val="24"/>
          <w:szCs w:val="24"/>
          <w:lang w:val="ru-RU" w:eastAsia="ru-RU"/>
        </w:rPr>
      </w:pPr>
    </w:p>
    <w:p w:rsidR="00F53236" w:rsidRDefault="00F53236" w:rsidP="00F53236">
      <w:pPr>
        <w:ind w:firstLine="0"/>
        <w:rPr>
          <w:rFonts w:ascii="Times New Roman" w:hAnsi="Times New Roman"/>
          <w:b/>
          <w:bCs/>
          <w:i/>
          <w:sz w:val="32"/>
          <w:szCs w:val="24"/>
          <w:lang w:val="ru-RU" w:eastAsia="ru-RU"/>
        </w:rPr>
      </w:pPr>
    </w:p>
    <w:p w:rsidR="005A753C" w:rsidRDefault="005A753C" w:rsidP="00F53236">
      <w:pPr>
        <w:ind w:firstLine="0"/>
        <w:jc w:val="center"/>
        <w:rPr>
          <w:rFonts w:ascii="Times New Roman" w:hAnsi="Times New Roman"/>
          <w:b/>
          <w:bCs/>
          <w:i/>
          <w:sz w:val="32"/>
          <w:szCs w:val="24"/>
          <w:lang w:val="ru-RU" w:eastAsia="ru-RU"/>
        </w:rPr>
      </w:pPr>
    </w:p>
    <w:p w:rsidR="00B34707" w:rsidRDefault="00B34707" w:rsidP="00F53236">
      <w:pPr>
        <w:ind w:firstLine="0"/>
        <w:jc w:val="center"/>
        <w:rPr>
          <w:rFonts w:ascii="Times New Roman" w:hAnsi="Times New Roman"/>
          <w:b/>
          <w:bCs/>
          <w:i/>
          <w:sz w:val="32"/>
          <w:szCs w:val="24"/>
          <w:lang w:val="ru-RU" w:eastAsia="ru-RU"/>
        </w:rPr>
      </w:pPr>
    </w:p>
    <w:p w:rsidR="00424997" w:rsidRDefault="00424997" w:rsidP="00F53236">
      <w:pPr>
        <w:ind w:firstLine="0"/>
        <w:jc w:val="center"/>
        <w:rPr>
          <w:rFonts w:ascii="Times New Roman" w:hAnsi="Times New Roman"/>
          <w:b/>
          <w:bCs/>
          <w:i/>
          <w:sz w:val="32"/>
          <w:szCs w:val="24"/>
          <w:lang w:val="ru-RU" w:eastAsia="ru-RU"/>
        </w:rPr>
      </w:pPr>
    </w:p>
    <w:p w:rsidR="00424997" w:rsidRDefault="00424997" w:rsidP="00F53236">
      <w:pPr>
        <w:ind w:firstLine="0"/>
        <w:jc w:val="center"/>
        <w:rPr>
          <w:rFonts w:ascii="Times New Roman" w:hAnsi="Times New Roman"/>
          <w:b/>
          <w:bCs/>
          <w:i/>
          <w:sz w:val="32"/>
          <w:szCs w:val="24"/>
          <w:lang w:val="ru-RU" w:eastAsia="ru-RU"/>
        </w:rPr>
      </w:pPr>
    </w:p>
    <w:p w:rsidR="00816486" w:rsidRDefault="00816486" w:rsidP="00F53236">
      <w:pPr>
        <w:ind w:firstLine="0"/>
        <w:jc w:val="center"/>
        <w:rPr>
          <w:rFonts w:ascii="Times New Roman" w:hAnsi="Times New Roman"/>
          <w:b/>
          <w:bCs/>
          <w:i/>
          <w:sz w:val="32"/>
          <w:szCs w:val="24"/>
          <w:lang w:val="ru-RU" w:eastAsia="ru-RU"/>
        </w:rPr>
      </w:pPr>
    </w:p>
    <w:p w:rsidR="00BC6324" w:rsidRDefault="00BC6324" w:rsidP="00F53236">
      <w:pPr>
        <w:ind w:firstLine="0"/>
        <w:jc w:val="center"/>
        <w:rPr>
          <w:rFonts w:ascii="Times New Roman" w:hAnsi="Times New Roman"/>
          <w:b/>
          <w:bCs/>
          <w:i/>
          <w:sz w:val="32"/>
          <w:szCs w:val="24"/>
          <w:lang w:val="ru-RU" w:eastAsia="ru-RU"/>
        </w:rPr>
      </w:pPr>
    </w:p>
    <w:p w:rsidR="00BC6324" w:rsidRDefault="00BC6324" w:rsidP="00F53236">
      <w:pPr>
        <w:ind w:firstLine="0"/>
        <w:jc w:val="center"/>
        <w:rPr>
          <w:rFonts w:ascii="Times New Roman" w:hAnsi="Times New Roman"/>
          <w:b/>
          <w:bCs/>
          <w:i/>
          <w:sz w:val="32"/>
          <w:szCs w:val="24"/>
          <w:lang w:val="ru-RU" w:eastAsia="ru-RU"/>
        </w:rPr>
      </w:pPr>
    </w:p>
    <w:p w:rsidR="00BC6324" w:rsidRDefault="00F53236" w:rsidP="00424997">
      <w:pPr>
        <w:ind w:firstLine="0"/>
        <w:jc w:val="center"/>
        <w:rPr>
          <w:rFonts w:ascii="Times New Roman" w:hAnsi="Times New Roman"/>
          <w:b/>
          <w:bCs/>
          <w:i/>
          <w:sz w:val="32"/>
          <w:szCs w:val="24"/>
          <w:lang w:val="ru-RU" w:eastAsia="ru-RU"/>
        </w:rPr>
      </w:pPr>
      <w:r w:rsidRPr="00F7455F">
        <w:rPr>
          <w:rFonts w:ascii="Times New Roman" w:hAnsi="Times New Roman"/>
          <w:b/>
          <w:bCs/>
          <w:i/>
          <w:sz w:val="32"/>
          <w:szCs w:val="24"/>
          <w:lang w:val="ru-RU" w:eastAsia="ru-RU"/>
        </w:rPr>
        <w:t xml:space="preserve">м. </w:t>
      </w:r>
      <w:proofErr w:type="gramStart"/>
      <w:r w:rsidRPr="00F7455F">
        <w:rPr>
          <w:rFonts w:ascii="Times New Roman" w:hAnsi="Times New Roman"/>
          <w:b/>
          <w:bCs/>
          <w:i/>
          <w:sz w:val="32"/>
          <w:szCs w:val="24"/>
          <w:lang w:val="ru-RU" w:eastAsia="ru-RU"/>
        </w:rPr>
        <w:t>Буча</w:t>
      </w:r>
      <w:proofErr w:type="gramEnd"/>
    </w:p>
    <w:p w:rsidR="007823FA" w:rsidRPr="00424997" w:rsidRDefault="001B6C3B" w:rsidP="00424997">
      <w:pPr>
        <w:ind w:firstLine="0"/>
        <w:jc w:val="center"/>
        <w:rPr>
          <w:rFonts w:ascii="Times New Roman" w:hAnsi="Times New Roman"/>
          <w:b/>
          <w:bCs/>
          <w:i/>
          <w:sz w:val="32"/>
          <w:szCs w:val="24"/>
          <w:lang w:val="ru-RU" w:eastAsia="ru-RU"/>
        </w:rPr>
      </w:pPr>
      <w:r>
        <w:rPr>
          <w:rFonts w:ascii="Times New Roman" w:hAnsi="Times New Roman"/>
          <w:b/>
          <w:bCs/>
          <w:i/>
          <w:sz w:val="32"/>
          <w:szCs w:val="24"/>
          <w:lang w:val="ru-RU" w:eastAsia="ru-RU"/>
        </w:rPr>
        <w:t>2018</w:t>
      </w:r>
      <w:r w:rsidR="007823FA">
        <w:rPr>
          <w:rFonts w:ascii="Times New Roman" w:hAnsi="Times New Roman"/>
          <w:b/>
          <w:bCs/>
          <w:i/>
          <w:sz w:val="32"/>
          <w:szCs w:val="24"/>
          <w:lang w:val="ru-RU" w:eastAsia="ru-RU"/>
        </w:rPr>
        <w:t>р.</w:t>
      </w:r>
    </w:p>
    <w:p w:rsidR="0067420A" w:rsidRDefault="0067420A" w:rsidP="00F53236">
      <w:pPr>
        <w:ind w:firstLine="426"/>
        <w:jc w:val="center"/>
        <w:rPr>
          <w:rFonts w:ascii="Times New Roman" w:hAnsi="Times New Roman"/>
          <w:b/>
          <w:bCs/>
          <w:i/>
          <w:szCs w:val="24"/>
          <w:lang w:val="ru-RU" w:eastAsia="ru-RU"/>
        </w:rPr>
      </w:pPr>
    </w:p>
    <w:p w:rsidR="00F53236" w:rsidRPr="00BE61FF" w:rsidRDefault="00A25768" w:rsidP="00A25768">
      <w:pPr>
        <w:ind w:firstLine="426"/>
        <w:rPr>
          <w:rFonts w:ascii="Times New Roman" w:hAnsi="Times New Roman"/>
          <w:b/>
          <w:bCs/>
          <w:i/>
          <w:szCs w:val="24"/>
          <w:lang w:val="ru-RU" w:eastAsia="ru-RU"/>
        </w:rPr>
      </w:pPr>
      <w:r>
        <w:rPr>
          <w:rFonts w:ascii="Times New Roman" w:hAnsi="Times New Roman"/>
          <w:b/>
          <w:bCs/>
          <w:i/>
          <w:szCs w:val="24"/>
          <w:lang w:val="ru-RU" w:eastAsia="ru-RU"/>
        </w:rPr>
        <w:t xml:space="preserve"> 1</w:t>
      </w:r>
      <w:r w:rsidR="00F53236" w:rsidRPr="00BE61FF">
        <w:rPr>
          <w:rFonts w:ascii="Times New Roman" w:hAnsi="Times New Roman"/>
          <w:b/>
          <w:bCs/>
          <w:i/>
          <w:szCs w:val="24"/>
          <w:lang w:val="ru-RU" w:eastAsia="ru-RU"/>
        </w:rPr>
        <w:t>. ЗАГАЛЬНІ ПОЛОЖЕННЯ</w:t>
      </w:r>
    </w:p>
    <w:p w:rsidR="00F53236" w:rsidRPr="00BE61FF" w:rsidRDefault="00F53236" w:rsidP="00F53236">
      <w:pPr>
        <w:rPr>
          <w:rFonts w:ascii="Times New Roman" w:hAnsi="Times New Roman"/>
          <w:b/>
          <w:bCs/>
          <w:szCs w:val="24"/>
          <w:lang w:val="ru-RU" w:eastAsia="ru-RU"/>
        </w:rPr>
      </w:pPr>
    </w:p>
    <w:p w:rsidR="00F53236" w:rsidRDefault="00816486" w:rsidP="00816486">
      <w:pPr>
        <w:pStyle w:val="a3"/>
        <w:numPr>
          <w:ilvl w:val="1"/>
          <w:numId w:val="5"/>
        </w:numPr>
        <w:ind w:left="284" w:firstLine="0"/>
        <w:rPr>
          <w:rFonts w:ascii="Times New Roman" w:hAnsi="Times New Roman"/>
          <w:szCs w:val="28"/>
          <w:lang w:val="uk-UA" w:eastAsia="ru-RU"/>
        </w:rPr>
      </w:pPr>
      <w:r w:rsidRPr="00256F93">
        <w:rPr>
          <w:rFonts w:ascii="Times New Roman" w:hAnsi="Times New Roman"/>
          <w:szCs w:val="28"/>
          <w:lang w:val="uk-UA" w:eastAsia="ru-RU"/>
        </w:rPr>
        <w:t xml:space="preserve"> </w:t>
      </w:r>
      <w:r w:rsidR="001161F5" w:rsidRPr="00256F93">
        <w:rPr>
          <w:rFonts w:ascii="Times New Roman" w:hAnsi="Times New Roman"/>
          <w:szCs w:val="28"/>
          <w:lang w:val="uk-UA" w:eastAsia="ru-RU"/>
        </w:rPr>
        <w:t xml:space="preserve">БЛАГОДІЙНИЙ ФОНД </w:t>
      </w:r>
      <w:r w:rsidR="005A753C" w:rsidRPr="00256F93">
        <w:rPr>
          <w:rFonts w:ascii="Times New Roman" w:hAnsi="Times New Roman"/>
          <w:b/>
          <w:szCs w:val="28"/>
          <w:lang w:val="uk-UA" w:eastAsia="ru-RU"/>
        </w:rPr>
        <w:t>''</w:t>
      </w:r>
      <w:r w:rsidR="00A25768" w:rsidRPr="00256F93">
        <w:rPr>
          <w:rFonts w:ascii="Times New Roman" w:hAnsi="Times New Roman"/>
          <w:b/>
          <w:szCs w:val="28"/>
          <w:lang w:val="uk-UA" w:eastAsia="ru-RU"/>
        </w:rPr>
        <w:t>ПЕРЛИНКА</w:t>
      </w:r>
      <w:r w:rsidR="00004850" w:rsidRPr="00256F93">
        <w:rPr>
          <w:rFonts w:ascii="Times New Roman" w:hAnsi="Times New Roman"/>
          <w:b/>
          <w:szCs w:val="28"/>
          <w:lang w:val="uk-UA" w:eastAsia="ru-RU"/>
        </w:rPr>
        <w:t xml:space="preserve"> БУЧІ</w:t>
      </w:r>
      <w:r w:rsidR="00F53236" w:rsidRPr="00256F93">
        <w:rPr>
          <w:rFonts w:ascii="Times New Roman" w:hAnsi="Times New Roman"/>
          <w:b/>
          <w:szCs w:val="28"/>
          <w:lang w:val="uk-UA" w:eastAsia="ru-RU"/>
        </w:rPr>
        <w:t>''</w:t>
      </w:r>
      <w:r w:rsidR="00004850" w:rsidRPr="00256F93">
        <w:rPr>
          <w:rFonts w:ascii="Times New Roman" w:hAnsi="Times New Roman"/>
          <w:szCs w:val="28"/>
          <w:lang w:val="uk-UA" w:eastAsia="ru-RU"/>
        </w:rPr>
        <w:t>, далі – (Фонд)</w:t>
      </w:r>
      <w:r w:rsidR="00F53236" w:rsidRPr="00256F93">
        <w:rPr>
          <w:rFonts w:ascii="Times New Roman" w:hAnsi="Times New Roman"/>
          <w:szCs w:val="28"/>
          <w:lang w:val="uk-UA" w:eastAsia="ru-RU"/>
        </w:rPr>
        <w:t>, є добровільною благодійною</w:t>
      </w:r>
      <w:r w:rsidR="000C773E">
        <w:rPr>
          <w:rFonts w:ascii="Times New Roman" w:hAnsi="Times New Roman"/>
          <w:szCs w:val="28"/>
          <w:lang w:val="uk-UA" w:eastAsia="ru-RU"/>
        </w:rPr>
        <w:t xml:space="preserve"> недержавною</w:t>
      </w:r>
      <w:r w:rsidR="00F53236" w:rsidRPr="00256F93">
        <w:rPr>
          <w:rFonts w:ascii="Times New Roman" w:hAnsi="Times New Roman"/>
          <w:szCs w:val="28"/>
          <w:lang w:val="uk-UA" w:eastAsia="ru-RU"/>
        </w:rPr>
        <w:t xml:space="preserve"> організацією фізичних осіб, що здійснює свою діяльність на принципах </w:t>
      </w:r>
      <w:r w:rsidR="00154963" w:rsidRPr="00256F93">
        <w:rPr>
          <w:rFonts w:ascii="Times New Roman" w:hAnsi="Times New Roman"/>
          <w:szCs w:val="28"/>
          <w:lang w:val="uk-UA" w:eastAsia="ru-RU"/>
        </w:rPr>
        <w:t xml:space="preserve">добровільності, </w:t>
      </w:r>
      <w:r w:rsidR="00BC6324" w:rsidRPr="00256F93">
        <w:rPr>
          <w:rFonts w:ascii="Times New Roman" w:hAnsi="Times New Roman"/>
          <w:szCs w:val="28"/>
          <w:lang w:val="uk-UA" w:eastAsia="ru-RU"/>
        </w:rPr>
        <w:t>законності,</w:t>
      </w:r>
      <w:r w:rsidR="001B6C3B" w:rsidRPr="00256F93">
        <w:rPr>
          <w:rFonts w:ascii="Times New Roman" w:hAnsi="Times New Roman"/>
          <w:szCs w:val="28"/>
          <w:lang w:val="uk-UA" w:eastAsia="ru-RU"/>
        </w:rPr>
        <w:t xml:space="preserve"> </w:t>
      </w:r>
      <w:r w:rsidR="00BC6324" w:rsidRPr="00256F93">
        <w:rPr>
          <w:rFonts w:ascii="Times New Roman" w:hAnsi="Times New Roman"/>
          <w:szCs w:val="28"/>
          <w:lang w:val="uk-UA" w:eastAsia="ru-RU"/>
        </w:rPr>
        <w:t xml:space="preserve">спільності інтересів і  </w:t>
      </w:r>
      <w:r w:rsidR="00154963" w:rsidRPr="00256F93">
        <w:rPr>
          <w:rFonts w:ascii="Times New Roman" w:hAnsi="Times New Roman"/>
          <w:szCs w:val="28"/>
          <w:lang w:val="uk-UA" w:eastAsia="ru-RU"/>
        </w:rPr>
        <w:t>рівно</w:t>
      </w:r>
      <w:r w:rsidR="00BC6324" w:rsidRPr="00256F93">
        <w:rPr>
          <w:rFonts w:ascii="Times New Roman" w:hAnsi="Times New Roman"/>
          <w:szCs w:val="28"/>
          <w:lang w:val="uk-UA" w:eastAsia="ru-RU"/>
        </w:rPr>
        <w:t xml:space="preserve">сті </w:t>
      </w:r>
      <w:r w:rsidR="00154963" w:rsidRPr="00256F93">
        <w:rPr>
          <w:rFonts w:ascii="Times New Roman" w:hAnsi="Times New Roman"/>
          <w:szCs w:val="28"/>
          <w:lang w:val="uk-UA" w:eastAsia="ru-RU"/>
        </w:rPr>
        <w:t>прав</w:t>
      </w:r>
      <w:r w:rsidR="00BC6324" w:rsidRPr="00256F93">
        <w:rPr>
          <w:rFonts w:ascii="Times New Roman" w:hAnsi="Times New Roman"/>
          <w:szCs w:val="28"/>
          <w:lang w:val="uk-UA" w:eastAsia="ru-RU"/>
        </w:rPr>
        <w:t xml:space="preserve"> її учасників</w:t>
      </w:r>
      <w:r w:rsidR="00154963" w:rsidRPr="00256F93">
        <w:rPr>
          <w:rFonts w:ascii="Times New Roman" w:hAnsi="Times New Roman"/>
          <w:szCs w:val="28"/>
          <w:lang w:val="uk-UA" w:eastAsia="ru-RU"/>
        </w:rPr>
        <w:t xml:space="preserve">, </w:t>
      </w:r>
      <w:r w:rsidR="00F53236" w:rsidRPr="00256F93">
        <w:rPr>
          <w:rFonts w:ascii="Times New Roman" w:hAnsi="Times New Roman"/>
          <w:szCs w:val="28"/>
          <w:lang w:val="uk-UA" w:eastAsia="ru-RU"/>
        </w:rPr>
        <w:t xml:space="preserve"> гласності</w:t>
      </w:r>
      <w:r w:rsidR="00BC6324" w:rsidRPr="00256F93">
        <w:rPr>
          <w:rFonts w:ascii="Times New Roman" w:hAnsi="Times New Roman"/>
          <w:szCs w:val="28"/>
          <w:lang w:val="uk-UA" w:eastAsia="ru-RU"/>
        </w:rPr>
        <w:t xml:space="preserve"> та самоврядування для благодійної діяльності та реалізації своїх прав та свобод і є неприбутковою організацією та не має на меті одержання прибутку для його розподілу між засновниками благодійної організації</w:t>
      </w:r>
      <w:r w:rsidR="00F53236" w:rsidRPr="00256F93">
        <w:rPr>
          <w:rFonts w:ascii="Times New Roman" w:hAnsi="Times New Roman"/>
          <w:szCs w:val="28"/>
          <w:lang w:val="uk-UA" w:eastAsia="ru-RU"/>
        </w:rPr>
        <w:t>.</w:t>
      </w:r>
    </w:p>
    <w:p w:rsidR="00256F93" w:rsidRPr="00256F93" w:rsidRDefault="00256F93" w:rsidP="00256F93">
      <w:pPr>
        <w:pStyle w:val="a3"/>
        <w:ind w:left="284" w:firstLine="0"/>
        <w:rPr>
          <w:rFonts w:ascii="Times New Roman" w:hAnsi="Times New Roman"/>
          <w:szCs w:val="28"/>
          <w:lang w:val="uk-UA" w:eastAsia="ru-RU"/>
        </w:rPr>
      </w:pPr>
    </w:p>
    <w:p w:rsidR="00256F93" w:rsidRPr="000C773E" w:rsidRDefault="000C773E" w:rsidP="000C773E">
      <w:pPr>
        <w:pStyle w:val="a3"/>
        <w:numPr>
          <w:ilvl w:val="1"/>
          <w:numId w:val="5"/>
        </w:numPr>
        <w:ind w:left="284" w:firstLine="0"/>
        <w:rPr>
          <w:rFonts w:ascii="Times New Roman" w:hAnsi="Times New Roman"/>
          <w:szCs w:val="28"/>
          <w:lang w:val="uk-UA" w:eastAsia="ru-RU"/>
        </w:rPr>
      </w:pPr>
      <w:r>
        <w:rPr>
          <w:rFonts w:ascii="Times New Roman" w:hAnsi="Times New Roman"/>
          <w:szCs w:val="28"/>
          <w:lang w:val="uk-UA" w:eastAsia="ru-RU"/>
        </w:rPr>
        <w:t xml:space="preserve"> Фонд діє згідно з Конституцією України, Законом України «Про благодійну діяльність та благодійні організації» від 05.07.2012 № 5073</w:t>
      </w:r>
      <w:r w:rsidRPr="000C773E">
        <w:rPr>
          <w:rFonts w:ascii="Times New Roman" w:hAnsi="Times New Roman"/>
          <w:szCs w:val="28"/>
          <w:lang w:val="uk-UA" w:eastAsia="ru-RU"/>
        </w:rPr>
        <w:t xml:space="preserve"> </w:t>
      </w:r>
      <w:r>
        <w:rPr>
          <w:rFonts w:ascii="Times New Roman" w:hAnsi="Times New Roman"/>
          <w:szCs w:val="28"/>
          <w:lang w:val="uk-UA" w:eastAsia="ru-RU"/>
        </w:rPr>
        <w:t>–</w:t>
      </w:r>
      <w:r w:rsidRPr="000C773E">
        <w:rPr>
          <w:rFonts w:ascii="Times New Roman" w:hAnsi="Times New Roman"/>
          <w:szCs w:val="28"/>
          <w:lang w:val="uk-UA" w:eastAsia="ru-RU"/>
        </w:rPr>
        <w:t xml:space="preserve"> </w:t>
      </w:r>
      <w:r>
        <w:rPr>
          <w:rFonts w:ascii="Times New Roman" w:hAnsi="Times New Roman"/>
          <w:szCs w:val="28"/>
          <w:lang w:eastAsia="ru-RU"/>
        </w:rPr>
        <w:t>VI</w:t>
      </w:r>
      <w:r>
        <w:rPr>
          <w:rFonts w:ascii="Times New Roman" w:hAnsi="Times New Roman"/>
          <w:szCs w:val="28"/>
          <w:lang w:val="uk-UA" w:eastAsia="ru-RU"/>
        </w:rPr>
        <w:t>, іншими нормативно-правовими актами, що регулюють благодійну діяльність в Україні, та на підставі  цього статуту</w:t>
      </w:r>
      <w:r w:rsidR="00F53236" w:rsidRPr="00256F93">
        <w:rPr>
          <w:rFonts w:ascii="Times New Roman" w:hAnsi="Times New Roman"/>
          <w:szCs w:val="28"/>
          <w:lang w:val="uk-UA" w:eastAsia="ru-RU"/>
        </w:rPr>
        <w:t>.</w:t>
      </w:r>
      <w:r w:rsidR="00BC6324" w:rsidRPr="00256F93">
        <w:rPr>
          <w:rFonts w:ascii="Times New Roman" w:hAnsi="Times New Roman"/>
          <w:szCs w:val="28"/>
          <w:lang w:val="uk-UA" w:eastAsia="ru-RU"/>
        </w:rPr>
        <w:t xml:space="preserve"> </w:t>
      </w:r>
    </w:p>
    <w:p w:rsidR="00256F93" w:rsidRPr="00256F93" w:rsidRDefault="00256F93" w:rsidP="00256F93">
      <w:pPr>
        <w:pStyle w:val="a3"/>
        <w:ind w:left="284" w:firstLine="0"/>
        <w:rPr>
          <w:rFonts w:ascii="Times New Roman" w:hAnsi="Times New Roman"/>
          <w:szCs w:val="28"/>
          <w:lang w:val="uk-UA" w:eastAsia="ru-RU"/>
        </w:rPr>
      </w:pPr>
    </w:p>
    <w:p w:rsidR="00F53236" w:rsidRDefault="00B41298" w:rsidP="00F259DF">
      <w:pPr>
        <w:ind w:left="284" w:firstLine="0"/>
        <w:rPr>
          <w:rFonts w:ascii="Times New Roman" w:hAnsi="Times New Roman"/>
          <w:szCs w:val="28"/>
          <w:lang w:val="uk-UA" w:eastAsia="ru-RU"/>
        </w:rPr>
      </w:pPr>
      <w:r w:rsidRPr="00256F93">
        <w:rPr>
          <w:rFonts w:ascii="Times New Roman" w:hAnsi="Times New Roman"/>
          <w:szCs w:val="28"/>
          <w:lang w:val="uk-UA" w:eastAsia="ru-RU"/>
        </w:rPr>
        <w:t xml:space="preserve">1.3. </w:t>
      </w:r>
      <w:r w:rsidR="00F53236" w:rsidRPr="00256F93">
        <w:rPr>
          <w:rFonts w:ascii="Times New Roman" w:hAnsi="Times New Roman"/>
          <w:szCs w:val="28"/>
          <w:lang w:val="uk-UA" w:eastAsia="ru-RU"/>
        </w:rPr>
        <w:t xml:space="preserve">Фонд співпрацює  у питаннях власної компетенції з органами державної влади, юридичними та фізичними особами, науковими і творчими організаціями, а </w:t>
      </w:r>
      <w:r w:rsidR="00F259DF" w:rsidRPr="00256F93">
        <w:rPr>
          <w:rFonts w:ascii="Times New Roman" w:hAnsi="Times New Roman"/>
          <w:szCs w:val="28"/>
          <w:lang w:val="uk-UA" w:eastAsia="ru-RU"/>
        </w:rPr>
        <w:t>т</w:t>
      </w:r>
      <w:r w:rsidR="00F53236" w:rsidRPr="00256F93">
        <w:rPr>
          <w:rFonts w:ascii="Times New Roman" w:hAnsi="Times New Roman"/>
          <w:szCs w:val="28"/>
          <w:lang w:val="uk-UA" w:eastAsia="ru-RU"/>
        </w:rPr>
        <w:t>акож  з міжнародними благодійними фондами.</w:t>
      </w:r>
    </w:p>
    <w:p w:rsidR="00256F93" w:rsidRPr="00256F93" w:rsidRDefault="00256F93" w:rsidP="00F259DF">
      <w:pPr>
        <w:ind w:left="284" w:firstLine="0"/>
        <w:rPr>
          <w:rFonts w:ascii="Times New Roman" w:hAnsi="Times New Roman"/>
          <w:szCs w:val="28"/>
          <w:lang w:val="uk-UA" w:eastAsia="ru-RU"/>
        </w:rPr>
      </w:pPr>
    </w:p>
    <w:p w:rsidR="00F53236" w:rsidRDefault="00F53236" w:rsidP="00F259DF">
      <w:pPr>
        <w:pStyle w:val="a3"/>
        <w:numPr>
          <w:ilvl w:val="1"/>
          <w:numId w:val="13"/>
        </w:numPr>
        <w:ind w:left="284" w:firstLine="0"/>
        <w:rPr>
          <w:rFonts w:ascii="Times New Roman" w:hAnsi="Times New Roman"/>
          <w:szCs w:val="28"/>
          <w:lang w:val="uk-UA" w:eastAsia="ru-RU"/>
        </w:rPr>
      </w:pPr>
      <w:r w:rsidRPr="00256F93">
        <w:rPr>
          <w:rFonts w:ascii="Times New Roman" w:hAnsi="Times New Roman"/>
          <w:szCs w:val="28"/>
          <w:lang w:val="uk-UA" w:eastAsia="ru-RU"/>
        </w:rPr>
        <w:t>Фонд є місцевою благодійною організаціє</w:t>
      </w:r>
      <w:r w:rsidR="00F259DF" w:rsidRPr="00256F93">
        <w:rPr>
          <w:rFonts w:ascii="Times New Roman" w:hAnsi="Times New Roman"/>
          <w:szCs w:val="28"/>
          <w:lang w:val="uk-UA" w:eastAsia="ru-RU"/>
        </w:rPr>
        <w:t xml:space="preserve">ю, діяльність якої поширюється  </w:t>
      </w:r>
      <w:r w:rsidR="00154963" w:rsidRPr="00256F93">
        <w:rPr>
          <w:rFonts w:ascii="Times New Roman" w:hAnsi="Times New Roman"/>
          <w:szCs w:val="28"/>
          <w:lang w:val="uk-UA" w:eastAsia="ru-RU"/>
        </w:rPr>
        <w:t xml:space="preserve">на території </w:t>
      </w:r>
      <w:proofErr w:type="spellStart"/>
      <w:r w:rsidR="00154963" w:rsidRPr="00256F93">
        <w:rPr>
          <w:rFonts w:ascii="Times New Roman" w:hAnsi="Times New Roman"/>
          <w:szCs w:val="28"/>
          <w:lang w:val="uk-UA" w:eastAsia="ru-RU"/>
        </w:rPr>
        <w:t>м.Буча</w:t>
      </w:r>
      <w:proofErr w:type="spellEnd"/>
      <w:r w:rsidR="00154963" w:rsidRPr="00256F93">
        <w:rPr>
          <w:rFonts w:ascii="Times New Roman" w:hAnsi="Times New Roman"/>
          <w:szCs w:val="28"/>
          <w:lang w:val="uk-UA" w:eastAsia="ru-RU"/>
        </w:rPr>
        <w:t xml:space="preserve">, Київської обл. </w:t>
      </w:r>
      <w:r w:rsidRPr="00256F93">
        <w:rPr>
          <w:rFonts w:ascii="Times New Roman" w:hAnsi="Times New Roman"/>
          <w:szCs w:val="28"/>
          <w:lang w:val="uk-UA" w:eastAsia="ru-RU"/>
        </w:rPr>
        <w:t>та Київської області.</w:t>
      </w:r>
    </w:p>
    <w:p w:rsidR="00256F93" w:rsidRPr="00256F93" w:rsidRDefault="00256F93" w:rsidP="00256F93">
      <w:pPr>
        <w:pStyle w:val="a3"/>
        <w:ind w:left="284" w:firstLine="0"/>
        <w:rPr>
          <w:rFonts w:ascii="Times New Roman" w:hAnsi="Times New Roman"/>
          <w:szCs w:val="28"/>
          <w:lang w:val="uk-UA" w:eastAsia="ru-RU"/>
        </w:rPr>
      </w:pPr>
    </w:p>
    <w:p w:rsidR="00F53236" w:rsidRPr="00256F93" w:rsidRDefault="00F53236" w:rsidP="00B41298">
      <w:pPr>
        <w:pStyle w:val="a3"/>
        <w:numPr>
          <w:ilvl w:val="1"/>
          <w:numId w:val="13"/>
        </w:numPr>
        <w:ind w:hanging="436"/>
        <w:rPr>
          <w:rFonts w:ascii="Times New Roman" w:hAnsi="Times New Roman"/>
          <w:szCs w:val="28"/>
          <w:lang w:val="uk-UA" w:eastAsia="ru-RU"/>
        </w:rPr>
      </w:pPr>
      <w:r w:rsidRPr="00256F93">
        <w:rPr>
          <w:rFonts w:ascii="Times New Roman" w:hAnsi="Times New Roman"/>
          <w:szCs w:val="28"/>
          <w:lang w:val="uk-UA" w:eastAsia="ru-RU"/>
        </w:rPr>
        <w:t>Повне найменування Фонду:</w:t>
      </w:r>
    </w:p>
    <w:p w:rsidR="00F53236" w:rsidRDefault="00F53236" w:rsidP="00816486">
      <w:pPr>
        <w:ind w:left="284" w:firstLine="0"/>
        <w:rPr>
          <w:rFonts w:ascii="Times New Roman" w:hAnsi="Times New Roman"/>
          <w:b/>
          <w:szCs w:val="28"/>
          <w:lang w:val="uk-UA" w:eastAsia="ru-RU"/>
        </w:rPr>
      </w:pPr>
      <w:r w:rsidRPr="00256F93">
        <w:rPr>
          <w:rFonts w:ascii="Times New Roman" w:hAnsi="Times New Roman"/>
          <w:szCs w:val="28"/>
          <w:lang w:val="uk-UA" w:eastAsia="ru-RU"/>
        </w:rPr>
        <w:t xml:space="preserve">- українською мовою: </w:t>
      </w:r>
      <w:r w:rsidR="001C7C84" w:rsidRPr="00256F93">
        <w:rPr>
          <w:rFonts w:ascii="Times New Roman" w:hAnsi="Times New Roman"/>
          <w:b/>
          <w:szCs w:val="28"/>
          <w:lang w:val="uk-UA" w:eastAsia="ru-RU"/>
        </w:rPr>
        <w:t>БЛАГОДІЙНА ОРГАНІЗАЦІЯ</w:t>
      </w:r>
      <w:r w:rsidR="001C7C84" w:rsidRPr="00256F93">
        <w:rPr>
          <w:rFonts w:ascii="Times New Roman" w:hAnsi="Times New Roman"/>
          <w:szCs w:val="28"/>
          <w:lang w:val="uk-UA" w:eastAsia="ru-RU"/>
        </w:rPr>
        <w:t xml:space="preserve"> </w:t>
      </w:r>
      <w:r w:rsidR="001161F5" w:rsidRPr="00256F93">
        <w:rPr>
          <w:rFonts w:ascii="Times New Roman" w:hAnsi="Times New Roman"/>
          <w:b/>
          <w:szCs w:val="28"/>
          <w:lang w:val="uk-UA" w:eastAsia="ru-RU"/>
        </w:rPr>
        <w:t>БЛАГОДІЙНИЙ ФОНД</w:t>
      </w:r>
      <w:r w:rsidR="00EE1A34" w:rsidRPr="00256F93">
        <w:rPr>
          <w:rFonts w:ascii="Times New Roman" w:hAnsi="Times New Roman"/>
          <w:b/>
          <w:szCs w:val="28"/>
          <w:lang w:val="uk-UA" w:eastAsia="ru-RU"/>
        </w:rPr>
        <w:t xml:space="preserve"> </w:t>
      </w:r>
      <w:r w:rsidR="00004850" w:rsidRPr="00256F93">
        <w:rPr>
          <w:rFonts w:ascii="Times New Roman" w:hAnsi="Times New Roman"/>
          <w:b/>
          <w:szCs w:val="28"/>
          <w:lang w:val="uk-UA" w:eastAsia="ru-RU"/>
        </w:rPr>
        <w:t>''ПЕРЛИНКА БУЧІ</w:t>
      </w:r>
      <w:r w:rsidR="00B34707" w:rsidRPr="00256F93">
        <w:rPr>
          <w:rFonts w:ascii="Times New Roman" w:hAnsi="Times New Roman"/>
          <w:b/>
          <w:szCs w:val="28"/>
          <w:lang w:val="uk-UA" w:eastAsia="ru-RU"/>
        </w:rPr>
        <w:t>''</w:t>
      </w:r>
    </w:p>
    <w:p w:rsidR="00256F93" w:rsidRPr="00256F93" w:rsidRDefault="00256F93" w:rsidP="00816486">
      <w:pPr>
        <w:ind w:left="284" w:firstLine="0"/>
        <w:rPr>
          <w:rFonts w:ascii="Times New Roman" w:hAnsi="Times New Roman"/>
          <w:b/>
          <w:szCs w:val="28"/>
          <w:lang w:val="uk-UA" w:eastAsia="ru-RU"/>
        </w:rPr>
      </w:pPr>
    </w:p>
    <w:p w:rsidR="00F53236" w:rsidRPr="00256F93" w:rsidRDefault="00B41298" w:rsidP="00816486">
      <w:pPr>
        <w:ind w:left="284" w:firstLine="0"/>
        <w:rPr>
          <w:rFonts w:ascii="Times New Roman" w:hAnsi="Times New Roman"/>
          <w:szCs w:val="28"/>
          <w:lang w:val="uk-UA" w:eastAsia="ru-RU"/>
        </w:rPr>
      </w:pPr>
      <w:r w:rsidRPr="00256F93">
        <w:rPr>
          <w:rFonts w:ascii="Times New Roman" w:hAnsi="Times New Roman"/>
          <w:szCs w:val="28"/>
          <w:lang w:val="uk-UA" w:eastAsia="ru-RU"/>
        </w:rPr>
        <w:t>1.6</w:t>
      </w:r>
      <w:r w:rsidR="00F53236" w:rsidRPr="00256F93">
        <w:rPr>
          <w:rFonts w:ascii="Times New Roman" w:hAnsi="Times New Roman"/>
          <w:szCs w:val="28"/>
          <w:lang w:val="uk-UA" w:eastAsia="ru-RU"/>
        </w:rPr>
        <w:t>.</w:t>
      </w:r>
      <w:r w:rsidR="00816486" w:rsidRPr="00256F93">
        <w:rPr>
          <w:rFonts w:ascii="Times New Roman" w:hAnsi="Times New Roman"/>
          <w:szCs w:val="28"/>
          <w:lang w:val="uk-UA" w:eastAsia="ru-RU"/>
        </w:rPr>
        <w:t xml:space="preserve"> </w:t>
      </w:r>
      <w:r w:rsidR="00F53236" w:rsidRPr="00256F93">
        <w:rPr>
          <w:rFonts w:ascii="Times New Roman" w:hAnsi="Times New Roman"/>
          <w:szCs w:val="28"/>
          <w:lang w:val="uk-UA" w:eastAsia="ru-RU"/>
        </w:rPr>
        <w:t>Скорочене найменування Фонду:</w:t>
      </w:r>
    </w:p>
    <w:p w:rsidR="00F53236" w:rsidRDefault="00F53236" w:rsidP="00816486">
      <w:pPr>
        <w:ind w:left="284" w:firstLine="0"/>
        <w:rPr>
          <w:rFonts w:ascii="Times New Roman" w:hAnsi="Times New Roman"/>
          <w:b/>
          <w:szCs w:val="28"/>
          <w:lang w:val="uk-UA" w:eastAsia="ru-RU"/>
        </w:rPr>
      </w:pPr>
      <w:r w:rsidRPr="00256F93">
        <w:rPr>
          <w:rFonts w:ascii="Times New Roman" w:hAnsi="Times New Roman"/>
          <w:szCs w:val="28"/>
          <w:lang w:val="uk-UA" w:eastAsia="ru-RU"/>
        </w:rPr>
        <w:t xml:space="preserve">- українською мовою: </w:t>
      </w:r>
      <w:r w:rsidR="00EE1A34" w:rsidRPr="00256F93">
        <w:rPr>
          <w:rFonts w:ascii="Times New Roman" w:hAnsi="Times New Roman"/>
          <w:b/>
          <w:szCs w:val="28"/>
          <w:lang w:val="uk-UA" w:eastAsia="ru-RU"/>
        </w:rPr>
        <w:t xml:space="preserve">БФ </w:t>
      </w:r>
      <w:r w:rsidR="00004850" w:rsidRPr="00256F93">
        <w:rPr>
          <w:rFonts w:ascii="Times New Roman" w:hAnsi="Times New Roman"/>
          <w:b/>
          <w:szCs w:val="28"/>
          <w:lang w:val="uk-UA" w:eastAsia="ru-RU"/>
        </w:rPr>
        <w:t>''ПЕРЛИНКА БУЧІ</w:t>
      </w:r>
      <w:r w:rsidR="00B34707" w:rsidRPr="00256F93">
        <w:rPr>
          <w:rFonts w:ascii="Times New Roman" w:hAnsi="Times New Roman"/>
          <w:b/>
          <w:szCs w:val="28"/>
          <w:lang w:val="uk-UA" w:eastAsia="ru-RU"/>
        </w:rPr>
        <w:t>''</w:t>
      </w:r>
    </w:p>
    <w:p w:rsidR="00256F93" w:rsidRPr="00256F93" w:rsidRDefault="00256F93" w:rsidP="00816486">
      <w:pPr>
        <w:ind w:left="284" w:firstLine="0"/>
        <w:rPr>
          <w:rFonts w:ascii="Times New Roman" w:hAnsi="Times New Roman"/>
          <w:b/>
          <w:szCs w:val="28"/>
          <w:lang w:val="uk-UA" w:eastAsia="ru-RU"/>
        </w:rPr>
      </w:pPr>
    </w:p>
    <w:p w:rsidR="005A753C" w:rsidRDefault="00B41298" w:rsidP="00816486">
      <w:pPr>
        <w:ind w:left="284" w:firstLine="0"/>
        <w:rPr>
          <w:rFonts w:ascii="Times New Roman" w:hAnsi="Times New Roman"/>
          <w:b/>
          <w:szCs w:val="28"/>
          <w:lang w:val="uk-UA" w:eastAsia="ru-RU"/>
        </w:rPr>
      </w:pPr>
      <w:r w:rsidRPr="00256F93">
        <w:rPr>
          <w:rFonts w:ascii="Times New Roman" w:hAnsi="Times New Roman"/>
          <w:szCs w:val="28"/>
          <w:lang w:val="uk-UA" w:eastAsia="ru-RU"/>
        </w:rPr>
        <w:t>1.7</w:t>
      </w:r>
      <w:r w:rsidR="00F53236" w:rsidRPr="00256F93">
        <w:rPr>
          <w:rFonts w:ascii="Times New Roman" w:hAnsi="Times New Roman"/>
          <w:szCs w:val="28"/>
          <w:lang w:val="uk-UA" w:eastAsia="ru-RU"/>
        </w:rPr>
        <w:t>.</w:t>
      </w:r>
      <w:r w:rsidR="00816486" w:rsidRPr="00256F93">
        <w:rPr>
          <w:rFonts w:ascii="Times New Roman" w:hAnsi="Times New Roman"/>
          <w:szCs w:val="28"/>
          <w:lang w:val="uk-UA" w:eastAsia="ru-RU"/>
        </w:rPr>
        <w:t xml:space="preserve"> </w:t>
      </w:r>
      <w:r w:rsidR="00F53236" w:rsidRPr="00256F93">
        <w:rPr>
          <w:rFonts w:ascii="Times New Roman" w:hAnsi="Times New Roman"/>
          <w:szCs w:val="28"/>
          <w:lang w:val="uk-UA" w:eastAsia="ru-RU"/>
        </w:rPr>
        <w:t xml:space="preserve">Місцезнаходження Фонду: </w:t>
      </w:r>
      <w:r w:rsidR="00F53236" w:rsidRPr="00256F93">
        <w:rPr>
          <w:rFonts w:ascii="Times New Roman" w:hAnsi="Times New Roman"/>
          <w:b/>
          <w:szCs w:val="28"/>
          <w:lang w:val="uk-UA" w:eastAsia="ru-RU"/>
        </w:rPr>
        <w:t xml:space="preserve">08292, Київська область, </w:t>
      </w:r>
      <w:proofErr w:type="spellStart"/>
      <w:r w:rsidR="00F53236" w:rsidRPr="00256F93">
        <w:rPr>
          <w:rFonts w:ascii="Times New Roman" w:hAnsi="Times New Roman"/>
          <w:b/>
          <w:szCs w:val="28"/>
          <w:lang w:val="uk-UA" w:eastAsia="ru-RU"/>
        </w:rPr>
        <w:t>м.Буча</w:t>
      </w:r>
      <w:proofErr w:type="spellEnd"/>
      <w:r w:rsidR="00F53236" w:rsidRPr="00256F93">
        <w:rPr>
          <w:rFonts w:ascii="Times New Roman" w:hAnsi="Times New Roman"/>
          <w:b/>
          <w:szCs w:val="28"/>
          <w:lang w:val="uk-UA" w:eastAsia="ru-RU"/>
        </w:rPr>
        <w:t xml:space="preserve">, </w:t>
      </w:r>
      <w:r w:rsidR="00004850" w:rsidRPr="00256F93">
        <w:rPr>
          <w:rFonts w:ascii="Times New Roman" w:hAnsi="Times New Roman"/>
          <w:b/>
          <w:szCs w:val="28"/>
          <w:lang w:val="uk-UA" w:eastAsia="ru-RU"/>
        </w:rPr>
        <w:t>вулиця Бориса Гмирі</w:t>
      </w:r>
      <w:r w:rsidR="005A753C" w:rsidRPr="00256F93">
        <w:rPr>
          <w:rFonts w:ascii="Times New Roman" w:hAnsi="Times New Roman"/>
          <w:b/>
          <w:szCs w:val="28"/>
          <w:lang w:val="uk-UA" w:eastAsia="ru-RU"/>
        </w:rPr>
        <w:t xml:space="preserve">, </w:t>
      </w:r>
      <w:r w:rsidR="00194450" w:rsidRPr="00256F93">
        <w:rPr>
          <w:rFonts w:ascii="Times New Roman" w:hAnsi="Times New Roman"/>
          <w:b/>
          <w:szCs w:val="28"/>
          <w:lang w:val="uk-UA" w:eastAsia="ru-RU"/>
        </w:rPr>
        <w:t>буд.</w:t>
      </w:r>
      <w:r w:rsidR="00004850" w:rsidRPr="00256F93">
        <w:rPr>
          <w:rFonts w:ascii="Times New Roman" w:hAnsi="Times New Roman"/>
          <w:b/>
          <w:szCs w:val="28"/>
          <w:lang w:val="uk-UA" w:eastAsia="ru-RU"/>
        </w:rPr>
        <w:t>12</w:t>
      </w:r>
    </w:p>
    <w:p w:rsidR="00256F93" w:rsidRPr="00256F93" w:rsidRDefault="00256F93" w:rsidP="00816486">
      <w:pPr>
        <w:ind w:left="284" w:firstLine="0"/>
        <w:rPr>
          <w:rFonts w:ascii="Times New Roman" w:hAnsi="Times New Roman"/>
          <w:b/>
          <w:szCs w:val="28"/>
          <w:lang w:val="uk-UA" w:eastAsia="ru-RU"/>
        </w:rPr>
      </w:pPr>
    </w:p>
    <w:p w:rsidR="00154963" w:rsidRPr="00256F93" w:rsidRDefault="00B41298" w:rsidP="00154963">
      <w:pPr>
        <w:ind w:left="284" w:firstLine="0"/>
        <w:rPr>
          <w:rFonts w:ascii="Times New Roman" w:hAnsi="Times New Roman"/>
          <w:szCs w:val="28"/>
          <w:lang w:val="uk-UA"/>
        </w:rPr>
      </w:pPr>
      <w:r w:rsidRPr="00256F93">
        <w:rPr>
          <w:rFonts w:ascii="Times New Roman" w:hAnsi="Times New Roman"/>
          <w:szCs w:val="28"/>
          <w:lang w:val="uk-UA" w:eastAsia="ru-RU"/>
        </w:rPr>
        <w:t>1.8</w:t>
      </w:r>
      <w:r w:rsidR="00F53236" w:rsidRPr="00256F93">
        <w:rPr>
          <w:rFonts w:ascii="Times New Roman" w:hAnsi="Times New Roman"/>
          <w:szCs w:val="28"/>
          <w:lang w:val="uk-UA" w:eastAsia="ru-RU"/>
        </w:rPr>
        <w:t xml:space="preserve">. </w:t>
      </w:r>
      <w:r w:rsidR="00F53236" w:rsidRPr="00256F93">
        <w:rPr>
          <w:rFonts w:ascii="Times New Roman" w:hAnsi="Times New Roman"/>
          <w:szCs w:val="28"/>
          <w:lang w:val="uk-UA"/>
        </w:rPr>
        <w:t>Засновниками  Фонду, що у подальшому називаються "Засновники", є :</w:t>
      </w:r>
    </w:p>
    <w:p w:rsidR="00004850" w:rsidRPr="00256F93" w:rsidRDefault="00154963" w:rsidP="00E77511">
      <w:pPr>
        <w:spacing w:line="276" w:lineRule="auto"/>
        <w:ind w:firstLine="0"/>
        <w:rPr>
          <w:rFonts w:ascii="Times New Roman" w:hAnsi="Times New Roman"/>
          <w:b/>
          <w:szCs w:val="28"/>
          <w:lang w:val="uk-UA"/>
        </w:rPr>
      </w:pPr>
      <w:r w:rsidRPr="00256F93">
        <w:rPr>
          <w:rFonts w:ascii="Times New Roman" w:hAnsi="Times New Roman"/>
          <w:b/>
          <w:szCs w:val="28"/>
          <w:lang w:val="uk-UA"/>
        </w:rPr>
        <w:t xml:space="preserve">      </w:t>
      </w:r>
      <w:r w:rsidR="00004850" w:rsidRPr="00256F93">
        <w:rPr>
          <w:rFonts w:ascii="Times New Roman" w:hAnsi="Times New Roman"/>
          <w:b/>
          <w:szCs w:val="28"/>
          <w:lang w:val="uk-UA"/>
        </w:rPr>
        <w:t xml:space="preserve"> </w:t>
      </w:r>
      <w:proofErr w:type="spellStart"/>
      <w:r w:rsidR="00004850" w:rsidRPr="00256F93">
        <w:rPr>
          <w:rFonts w:ascii="Times New Roman" w:hAnsi="Times New Roman"/>
          <w:b/>
          <w:szCs w:val="28"/>
          <w:lang w:val="uk-UA"/>
        </w:rPr>
        <w:t>Ломаєва</w:t>
      </w:r>
      <w:proofErr w:type="spellEnd"/>
      <w:r w:rsidR="00004850" w:rsidRPr="00256F93">
        <w:rPr>
          <w:rFonts w:ascii="Times New Roman" w:hAnsi="Times New Roman"/>
          <w:b/>
          <w:szCs w:val="28"/>
          <w:lang w:val="uk-UA"/>
        </w:rPr>
        <w:t xml:space="preserve"> Юлія Сергіївна</w:t>
      </w:r>
    </w:p>
    <w:p w:rsidR="001B6C3B" w:rsidRPr="00256F93" w:rsidRDefault="00004850" w:rsidP="00E77511">
      <w:pPr>
        <w:spacing w:line="276" w:lineRule="auto"/>
        <w:ind w:firstLine="0"/>
        <w:rPr>
          <w:rFonts w:ascii="Times New Roman" w:hAnsi="Times New Roman"/>
          <w:b/>
          <w:szCs w:val="28"/>
          <w:lang w:val="uk-UA"/>
        </w:rPr>
      </w:pPr>
      <w:r w:rsidRPr="00256F93">
        <w:rPr>
          <w:rFonts w:ascii="Times New Roman" w:hAnsi="Times New Roman"/>
          <w:b/>
          <w:szCs w:val="28"/>
          <w:lang w:val="uk-UA"/>
        </w:rPr>
        <w:t xml:space="preserve">      </w:t>
      </w:r>
      <w:r w:rsidR="001B6C3B" w:rsidRPr="00256F93">
        <w:rPr>
          <w:rFonts w:ascii="Times New Roman" w:hAnsi="Times New Roman"/>
          <w:b/>
          <w:szCs w:val="28"/>
          <w:lang w:val="uk-UA"/>
        </w:rPr>
        <w:t xml:space="preserve"> </w:t>
      </w:r>
      <w:proofErr w:type="spellStart"/>
      <w:r w:rsidR="000C773E">
        <w:rPr>
          <w:rFonts w:ascii="Times New Roman" w:hAnsi="Times New Roman"/>
          <w:b/>
          <w:szCs w:val="28"/>
          <w:lang w:val="uk-UA"/>
        </w:rPr>
        <w:t>Волк</w:t>
      </w:r>
      <w:proofErr w:type="spellEnd"/>
      <w:r w:rsidR="000C773E">
        <w:rPr>
          <w:rFonts w:ascii="Times New Roman" w:hAnsi="Times New Roman"/>
          <w:b/>
          <w:szCs w:val="28"/>
          <w:lang w:val="uk-UA"/>
        </w:rPr>
        <w:t xml:space="preserve"> Наталія Миколаївна</w:t>
      </w:r>
    </w:p>
    <w:p w:rsidR="00256F93" w:rsidRDefault="001B6C3B" w:rsidP="00004850">
      <w:pPr>
        <w:spacing w:line="276" w:lineRule="auto"/>
        <w:ind w:firstLine="0"/>
        <w:rPr>
          <w:rFonts w:ascii="Times New Roman" w:hAnsi="Times New Roman"/>
          <w:b/>
          <w:szCs w:val="28"/>
          <w:lang w:val="uk-UA"/>
        </w:rPr>
      </w:pPr>
      <w:r w:rsidRPr="00256F93">
        <w:rPr>
          <w:rFonts w:ascii="Times New Roman" w:hAnsi="Times New Roman"/>
          <w:b/>
          <w:szCs w:val="28"/>
          <w:lang w:val="uk-UA"/>
        </w:rPr>
        <w:t xml:space="preserve">       Іванова Ірина Миколаївна</w:t>
      </w:r>
      <w:r w:rsidR="00E77511" w:rsidRPr="00256F93">
        <w:rPr>
          <w:rFonts w:ascii="Times New Roman" w:hAnsi="Times New Roman"/>
          <w:b/>
          <w:szCs w:val="28"/>
          <w:lang w:val="uk-UA"/>
        </w:rPr>
        <w:t xml:space="preserve"> </w:t>
      </w:r>
      <w:r w:rsidR="00E77511" w:rsidRPr="00256F93">
        <w:rPr>
          <w:rFonts w:ascii="Times New Roman" w:hAnsi="Times New Roman"/>
          <w:b/>
          <w:szCs w:val="28"/>
          <w:lang w:val="uk-UA"/>
        </w:rPr>
        <w:tab/>
      </w:r>
    </w:p>
    <w:p w:rsidR="00CE7B8D" w:rsidRPr="00256F93" w:rsidRDefault="00E77511" w:rsidP="00004850">
      <w:pPr>
        <w:spacing w:line="276" w:lineRule="auto"/>
        <w:ind w:firstLine="0"/>
        <w:rPr>
          <w:rFonts w:ascii="Times New Roman" w:hAnsi="Times New Roman"/>
          <w:b/>
          <w:szCs w:val="28"/>
          <w:lang w:val="uk-UA"/>
        </w:rPr>
      </w:pPr>
      <w:r w:rsidRPr="00256F93">
        <w:rPr>
          <w:rFonts w:ascii="Times New Roman" w:hAnsi="Times New Roman"/>
          <w:b/>
          <w:szCs w:val="28"/>
          <w:lang w:val="uk-UA"/>
        </w:rPr>
        <w:tab/>
      </w:r>
      <w:r w:rsidRPr="00256F93">
        <w:rPr>
          <w:rFonts w:ascii="Times New Roman" w:hAnsi="Times New Roman"/>
          <w:b/>
          <w:szCs w:val="28"/>
          <w:lang w:val="uk-UA"/>
        </w:rPr>
        <w:tab/>
      </w:r>
    </w:p>
    <w:p w:rsidR="00F53236" w:rsidRDefault="00F53236" w:rsidP="00816486">
      <w:pPr>
        <w:ind w:left="284" w:firstLine="0"/>
        <w:rPr>
          <w:rFonts w:ascii="Times New Roman" w:hAnsi="Times New Roman"/>
          <w:szCs w:val="28"/>
          <w:lang w:val="uk-UA" w:eastAsia="ru-RU"/>
        </w:rPr>
      </w:pPr>
      <w:r w:rsidRPr="005A753C">
        <w:rPr>
          <w:rFonts w:ascii="Times New Roman" w:hAnsi="Times New Roman"/>
          <w:szCs w:val="28"/>
          <w:lang w:val="uk-UA" w:eastAsia="ru-RU"/>
        </w:rPr>
        <w:t>1.</w:t>
      </w:r>
      <w:r w:rsidR="001C7C84">
        <w:rPr>
          <w:rFonts w:ascii="Times New Roman" w:hAnsi="Times New Roman"/>
          <w:szCs w:val="28"/>
          <w:lang w:val="uk-UA" w:eastAsia="ru-RU"/>
        </w:rPr>
        <w:t>9</w:t>
      </w:r>
      <w:r w:rsidRPr="005A753C">
        <w:rPr>
          <w:rFonts w:ascii="Times New Roman" w:hAnsi="Times New Roman"/>
          <w:b/>
          <w:szCs w:val="28"/>
          <w:lang w:val="uk-UA" w:eastAsia="ru-RU"/>
        </w:rPr>
        <w:t xml:space="preserve">. </w:t>
      </w:r>
      <w:r w:rsidRPr="005A753C">
        <w:rPr>
          <w:rFonts w:ascii="Times New Roman" w:hAnsi="Times New Roman"/>
          <w:szCs w:val="28"/>
          <w:lang w:val="uk-UA" w:eastAsia="ru-RU"/>
        </w:rPr>
        <w:t>Фонд з моменту реєстрації є юридичною особою за правом України і може від свого імені укладати угоди, набувати матеріальних і нематеріальних прав, виступати  позивачем і відповідачем в суді.</w:t>
      </w:r>
    </w:p>
    <w:p w:rsidR="00256F93" w:rsidRDefault="00256F93" w:rsidP="00816486">
      <w:pPr>
        <w:ind w:left="284" w:firstLine="0"/>
        <w:rPr>
          <w:rFonts w:ascii="Times New Roman" w:hAnsi="Times New Roman"/>
          <w:szCs w:val="28"/>
          <w:lang w:val="uk-UA" w:eastAsia="ru-RU"/>
        </w:rPr>
      </w:pPr>
    </w:p>
    <w:p w:rsidR="00F53236" w:rsidRDefault="001C7C84" w:rsidP="00816486">
      <w:pPr>
        <w:ind w:left="284" w:firstLine="0"/>
        <w:rPr>
          <w:rFonts w:ascii="Times New Roman" w:hAnsi="Times New Roman"/>
          <w:szCs w:val="28"/>
          <w:lang w:val="uk-UA" w:eastAsia="ru-RU"/>
        </w:rPr>
      </w:pPr>
      <w:r>
        <w:rPr>
          <w:rFonts w:ascii="Times New Roman" w:hAnsi="Times New Roman"/>
          <w:szCs w:val="28"/>
          <w:lang w:val="uk-UA" w:eastAsia="ru-RU"/>
        </w:rPr>
        <w:t>1.10</w:t>
      </w:r>
      <w:r w:rsidR="00F53236" w:rsidRPr="005A753C">
        <w:rPr>
          <w:rFonts w:ascii="Times New Roman" w:hAnsi="Times New Roman"/>
          <w:szCs w:val="28"/>
          <w:lang w:val="uk-UA" w:eastAsia="ru-RU"/>
        </w:rPr>
        <w:t xml:space="preserve">. Фонд має самостійний баланс, поточні і валютні рахунки, печатку з  своїм найменуванням, фірмовий знак, що затверджується загальними зборами і реєструється у порядку передбаченому </w:t>
      </w:r>
      <w:r w:rsidR="00A178D4" w:rsidRPr="005A753C">
        <w:rPr>
          <w:rFonts w:ascii="Times New Roman" w:hAnsi="Times New Roman"/>
          <w:szCs w:val="28"/>
          <w:lang w:val="uk-UA" w:eastAsia="ru-RU"/>
        </w:rPr>
        <w:t>чинним</w:t>
      </w:r>
      <w:r w:rsidR="00F53236" w:rsidRPr="005A753C">
        <w:rPr>
          <w:rFonts w:ascii="Times New Roman" w:hAnsi="Times New Roman"/>
          <w:szCs w:val="28"/>
          <w:lang w:val="uk-UA" w:eastAsia="ru-RU"/>
        </w:rPr>
        <w:t xml:space="preserve"> законодавством.</w:t>
      </w:r>
    </w:p>
    <w:p w:rsidR="00256F93" w:rsidRPr="005A753C" w:rsidRDefault="00256F93" w:rsidP="00816486">
      <w:pPr>
        <w:ind w:left="284" w:firstLine="0"/>
        <w:rPr>
          <w:rFonts w:ascii="Times New Roman" w:hAnsi="Times New Roman"/>
          <w:szCs w:val="28"/>
          <w:lang w:val="uk-UA" w:eastAsia="ru-RU"/>
        </w:rPr>
      </w:pPr>
    </w:p>
    <w:p w:rsidR="00F53236" w:rsidRDefault="001C7C84" w:rsidP="00816486">
      <w:pPr>
        <w:ind w:left="284" w:firstLine="0"/>
        <w:rPr>
          <w:rFonts w:ascii="Times New Roman" w:hAnsi="Times New Roman"/>
          <w:szCs w:val="28"/>
          <w:lang w:val="uk-UA" w:eastAsia="ru-RU"/>
        </w:rPr>
      </w:pPr>
      <w:r>
        <w:rPr>
          <w:rFonts w:ascii="Times New Roman" w:hAnsi="Times New Roman"/>
          <w:szCs w:val="28"/>
          <w:lang w:val="ru-RU" w:eastAsia="ru-RU"/>
        </w:rPr>
        <w:t>1.11</w:t>
      </w:r>
      <w:r w:rsidR="00F53236" w:rsidRPr="00374BF9">
        <w:rPr>
          <w:rFonts w:ascii="Times New Roman" w:hAnsi="Times New Roman"/>
          <w:szCs w:val="28"/>
          <w:lang w:val="ru-RU" w:eastAsia="ru-RU"/>
        </w:rPr>
        <w:t xml:space="preserve">. Держава і </w:t>
      </w:r>
      <w:proofErr w:type="spellStart"/>
      <w:r w:rsidR="00F53236" w:rsidRPr="00374BF9">
        <w:rPr>
          <w:rFonts w:ascii="Times New Roman" w:hAnsi="Times New Roman"/>
          <w:szCs w:val="28"/>
          <w:lang w:val="ru-RU" w:eastAsia="ru-RU"/>
        </w:rPr>
        <w:t>де</w:t>
      </w:r>
      <w:r w:rsidR="000C773E">
        <w:rPr>
          <w:rFonts w:ascii="Times New Roman" w:hAnsi="Times New Roman"/>
          <w:szCs w:val="28"/>
          <w:lang w:val="ru-RU" w:eastAsia="ru-RU"/>
        </w:rPr>
        <w:t>ржавні</w:t>
      </w:r>
      <w:proofErr w:type="spellEnd"/>
      <w:r w:rsidR="000C773E">
        <w:rPr>
          <w:rFonts w:ascii="Times New Roman" w:hAnsi="Times New Roman"/>
          <w:szCs w:val="28"/>
          <w:lang w:val="ru-RU" w:eastAsia="ru-RU"/>
        </w:rPr>
        <w:t xml:space="preserve"> </w:t>
      </w:r>
      <w:proofErr w:type="spellStart"/>
      <w:r w:rsidR="000C773E">
        <w:rPr>
          <w:rFonts w:ascii="Times New Roman" w:hAnsi="Times New Roman"/>
          <w:szCs w:val="28"/>
          <w:lang w:val="ru-RU" w:eastAsia="ru-RU"/>
        </w:rPr>
        <w:t>органи</w:t>
      </w:r>
      <w:proofErr w:type="spellEnd"/>
      <w:r w:rsidR="000C773E">
        <w:rPr>
          <w:rFonts w:ascii="Times New Roman" w:hAnsi="Times New Roman"/>
          <w:szCs w:val="28"/>
          <w:lang w:val="ru-RU" w:eastAsia="ru-RU"/>
        </w:rPr>
        <w:t xml:space="preserve"> не </w:t>
      </w:r>
      <w:proofErr w:type="spellStart"/>
      <w:r w:rsidR="000C773E">
        <w:rPr>
          <w:rFonts w:ascii="Times New Roman" w:hAnsi="Times New Roman"/>
          <w:szCs w:val="28"/>
          <w:lang w:val="ru-RU" w:eastAsia="ru-RU"/>
        </w:rPr>
        <w:t>відповідають</w:t>
      </w:r>
      <w:proofErr w:type="spellEnd"/>
      <w:r w:rsidR="000C773E">
        <w:rPr>
          <w:rFonts w:ascii="Times New Roman" w:hAnsi="Times New Roman"/>
          <w:szCs w:val="28"/>
          <w:lang w:val="ru-RU" w:eastAsia="ru-RU"/>
        </w:rPr>
        <w:t xml:space="preserve"> за</w:t>
      </w:r>
      <w:r w:rsidR="00F53236" w:rsidRPr="00374BF9">
        <w:rPr>
          <w:rFonts w:ascii="Times New Roman" w:hAnsi="Times New Roman"/>
          <w:szCs w:val="28"/>
          <w:lang w:val="ru-RU" w:eastAsia="ru-RU"/>
        </w:rPr>
        <w:t xml:space="preserve"> зобов</w:t>
      </w:r>
      <w:proofErr w:type="gramStart"/>
      <w:r w:rsidR="00F53236" w:rsidRPr="00374BF9">
        <w:rPr>
          <w:rFonts w:ascii="Times New Roman" w:hAnsi="Times New Roman"/>
          <w:szCs w:val="28"/>
          <w:lang w:val="ru-RU" w:eastAsia="ru-RU"/>
        </w:rPr>
        <w:t>`</w:t>
      </w:r>
      <w:proofErr w:type="spellStart"/>
      <w:r w:rsidR="000C773E">
        <w:rPr>
          <w:rFonts w:ascii="Times New Roman" w:hAnsi="Times New Roman"/>
          <w:szCs w:val="28"/>
          <w:lang w:val="uk-UA" w:eastAsia="ru-RU"/>
        </w:rPr>
        <w:t>я</w:t>
      </w:r>
      <w:proofErr w:type="gramEnd"/>
      <w:r w:rsidR="000C773E">
        <w:rPr>
          <w:rFonts w:ascii="Times New Roman" w:hAnsi="Times New Roman"/>
          <w:szCs w:val="28"/>
          <w:lang w:val="uk-UA" w:eastAsia="ru-RU"/>
        </w:rPr>
        <w:t>зання</w:t>
      </w:r>
      <w:proofErr w:type="spellEnd"/>
      <w:r w:rsidR="00F53236" w:rsidRPr="00374BF9">
        <w:rPr>
          <w:rFonts w:ascii="Times New Roman" w:hAnsi="Times New Roman"/>
          <w:szCs w:val="28"/>
          <w:lang w:val="uk-UA" w:eastAsia="ru-RU"/>
        </w:rPr>
        <w:t xml:space="preserve"> Фонду, </w:t>
      </w:r>
      <w:r w:rsidR="000C773E">
        <w:rPr>
          <w:rFonts w:ascii="Times New Roman" w:hAnsi="Times New Roman"/>
          <w:szCs w:val="28"/>
          <w:lang w:val="uk-UA" w:eastAsia="ru-RU"/>
        </w:rPr>
        <w:t xml:space="preserve">як і Фонд не відповідає за </w:t>
      </w:r>
      <w:r w:rsidR="00F53236" w:rsidRPr="00374BF9">
        <w:rPr>
          <w:rFonts w:ascii="Times New Roman" w:hAnsi="Times New Roman"/>
          <w:szCs w:val="28"/>
          <w:lang w:val="uk-UA" w:eastAsia="ru-RU"/>
        </w:rPr>
        <w:t xml:space="preserve"> </w:t>
      </w:r>
      <w:proofErr w:type="spellStart"/>
      <w:r w:rsidR="00F53236" w:rsidRPr="00374BF9">
        <w:rPr>
          <w:rFonts w:ascii="Times New Roman" w:hAnsi="Times New Roman"/>
          <w:szCs w:val="28"/>
          <w:lang w:val="uk-UA" w:eastAsia="ru-RU"/>
        </w:rPr>
        <w:t>зобов</w:t>
      </w:r>
      <w:proofErr w:type="spellEnd"/>
      <w:r w:rsidR="00F53236" w:rsidRPr="00374BF9">
        <w:rPr>
          <w:rFonts w:ascii="Times New Roman" w:hAnsi="Times New Roman"/>
          <w:szCs w:val="28"/>
          <w:lang w:val="ru-RU" w:eastAsia="ru-RU"/>
        </w:rPr>
        <w:t>`</w:t>
      </w:r>
      <w:proofErr w:type="spellStart"/>
      <w:r w:rsidR="000C773E">
        <w:rPr>
          <w:rFonts w:ascii="Times New Roman" w:hAnsi="Times New Roman"/>
          <w:szCs w:val="28"/>
          <w:lang w:val="uk-UA" w:eastAsia="ru-RU"/>
        </w:rPr>
        <w:t>язання</w:t>
      </w:r>
      <w:proofErr w:type="spellEnd"/>
      <w:r w:rsidR="00F53236" w:rsidRPr="00374BF9">
        <w:rPr>
          <w:rFonts w:ascii="Times New Roman" w:hAnsi="Times New Roman"/>
          <w:szCs w:val="28"/>
          <w:lang w:val="uk-UA" w:eastAsia="ru-RU"/>
        </w:rPr>
        <w:t xml:space="preserve"> держави</w:t>
      </w:r>
      <w:r w:rsidR="000C773E">
        <w:rPr>
          <w:rFonts w:ascii="Times New Roman" w:hAnsi="Times New Roman"/>
          <w:szCs w:val="28"/>
          <w:lang w:val="uk-UA" w:eastAsia="ru-RU"/>
        </w:rPr>
        <w:t xml:space="preserve"> та її органів</w:t>
      </w:r>
      <w:r w:rsidR="00F53236" w:rsidRPr="00374BF9">
        <w:rPr>
          <w:rFonts w:ascii="Times New Roman" w:hAnsi="Times New Roman"/>
          <w:szCs w:val="28"/>
          <w:lang w:val="uk-UA" w:eastAsia="ru-RU"/>
        </w:rPr>
        <w:t>.</w:t>
      </w:r>
    </w:p>
    <w:p w:rsidR="00256F93" w:rsidRDefault="00256F93" w:rsidP="00816486">
      <w:pPr>
        <w:ind w:left="284" w:firstLine="0"/>
        <w:rPr>
          <w:rFonts w:ascii="Times New Roman" w:hAnsi="Times New Roman"/>
          <w:szCs w:val="28"/>
          <w:lang w:val="uk-UA" w:eastAsia="ru-RU"/>
        </w:rPr>
      </w:pPr>
    </w:p>
    <w:p w:rsidR="00F53236" w:rsidRDefault="001C7C84" w:rsidP="00816486">
      <w:pPr>
        <w:ind w:left="284" w:firstLine="0"/>
        <w:rPr>
          <w:rFonts w:ascii="Times New Roman" w:hAnsi="Times New Roman"/>
          <w:szCs w:val="28"/>
          <w:lang w:val="uk-UA" w:eastAsia="ru-RU"/>
        </w:rPr>
      </w:pPr>
      <w:r>
        <w:rPr>
          <w:rFonts w:ascii="Times New Roman" w:hAnsi="Times New Roman"/>
          <w:szCs w:val="28"/>
          <w:lang w:val="uk-UA" w:eastAsia="ru-RU"/>
        </w:rPr>
        <w:t>1.12</w:t>
      </w:r>
      <w:r w:rsidR="00F53236" w:rsidRPr="00374BF9">
        <w:rPr>
          <w:rFonts w:ascii="Times New Roman" w:hAnsi="Times New Roman"/>
          <w:szCs w:val="28"/>
          <w:lang w:val="uk-UA" w:eastAsia="ru-RU"/>
        </w:rPr>
        <w:t xml:space="preserve">. Фонд несе відповідальність за свої </w:t>
      </w:r>
      <w:proofErr w:type="spellStart"/>
      <w:r w:rsidR="00F53236" w:rsidRPr="00374BF9">
        <w:rPr>
          <w:rFonts w:ascii="Times New Roman" w:hAnsi="Times New Roman"/>
          <w:szCs w:val="28"/>
          <w:lang w:val="uk-UA" w:eastAsia="ru-RU"/>
        </w:rPr>
        <w:t>зобов</w:t>
      </w:r>
      <w:proofErr w:type="spellEnd"/>
      <w:r w:rsidR="00F53236" w:rsidRPr="00374BF9">
        <w:rPr>
          <w:rFonts w:ascii="Times New Roman" w:hAnsi="Times New Roman"/>
          <w:szCs w:val="28"/>
          <w:lang w:val="ru-RU" w:eastAsia="ru-RU"/>
        </w:rPr>
        <w:t>`</w:t>
      </w:r>
      <w:proofErr w:type="spellStart"/>
      <w:r w:rsidR="00F53236" w:rsidRPr="00374BF9">
        <w:rPr>
          <w:rFonts w:ascii="Times New Roman" w:hAnsi="Times New Roman"/>
          <w:szCs w:val="28"/>
          <w:lang w:val="uk-UA" w:eastAsia="ru-RU"/>
        </w:rPr>
        <w:t>язання</w:t>
      </w:r>
      <w:proofErr w:type="spellEnd"/>
      <w:r w:rsidR="00F53236" w:rsidRPr="00374BF9">
        <w:rPr>
          <w:rFonts w:ascii="Times New Roman" w:hAnsi="Times New Roman"/>
          <w:szCs w:val="28"/>
          <w:lang w:val="uk-UA" w:eastAsia="ru-RU"/>
        </w:rPr>
        <w:t xml:space="preserve"> усім належним йому майном і коштами, на яке, за чинним законодавством України, може бути накладене стягнення.</w:t>
      </w:r>
    </w:p>
    <w:p w:rsidR="00256F93" w:rsidRDefault="00256F93" w:rsidP="00816486">
      <w:pPr>
        <w:ind w:left="284" w:firstLine="0"/>
        <w:rPr>
          <w:rFonts w:ascii="Times New Roman" w:hAnsi="Times New Roman"/>
          <w:szCs w:val="28"/>
          <w:lang w:val="uk-UA" w:eastAsia="ru-RU"/>
        </w:rPr>
      </w:pPr>
    </w:p>
    <w:p w:rsidR="00F53236" w:rsidRPr="005A753C" w:rsidRDefault="001C7C84" w:rsidP="00A178D4">
      <w:pPr>
        <w:ind w:left="284" w:firstLine="0"/>
        <w:rPr>
          <w:rFonts w:ascii="Times New Roman" w:hAnsi="Times New Roman"/>
          <w:szCs w:val="28"/>
          <w:lang w:val="uk-UA" w:eastAsia="ru-RU"/>
        </w:rPr>
      </w:pPr>
      <w:r>
        <w:rPr>
          <w:rFonts w:ascii="Times New Roman" w:hAnsi="Times New Roman"/>
          <w:szCs w:val="28"/>
          <w:lang w:val="ru-RU" w:eastAsia="ru-RU"/>
        </w:rPr>
        <w:t>1.13</w:t>
      </w:r>
      <w:r w:rsidR="00F53236" w:rsidRPr="00374BF9">
        <w:rPr>
          <w:rFonts w:ascii="Times New Roman" w:hAnsi="Times New Roman"/>
          <w:szCs w:val="28"/>
          <w:lang w:val="ru-RU" w:eastAsia="ru-RU"/>
        </w:rPr>
        <w:t xml:space="preserve">. </w:t>
      </w:r>
      <w:r w:rsidR="00F53236" w:rsidRPr="00374BF9">
        <w:rPr>
          <w:rFonts w:ascii="Times New Roman" w:hAnsi="Times New Roman"/>
          <w:szCs w:val="28"/>
          <w:lang w:val="uk-UA" w:eastAsia="ru-RU"/>
        </w:rPr>
        <w:t xml:space="preserve">Фонд </w:t>
      </w:r>
      <w:proofErr w:type="spellStart"/>
      <w:r w:rsidR="00F53236" w:rsidRPr="00374BF9">
        <w:rPr>
          <w:rFonts w:ascii="Times New Roman" w:hAnsi="Times New Roman"/>
          <w:szCs w:val="28"/>
          <w:lang w:val="uk-UA" w:eastAsia="ru-RU"/>
        </w:rPr>
        <w:t>зобов</w:t>
      </w:r>
      <w:proofErr w:type="spellEnd"/>
      <w:r w:rsidR="00F53236" w:rsidRPr="00374BF9">
        <w:rPr>
          <w:rFonts w:ascii="Times New Roman" w:hAnsi="Times New Roman"/>
          <w:szCs w:val="28"/>
          <w:lang w:val="ru-RU" w:eastAsia="ru-RU"/>
        </w:rPr>
        <w:t>`</w:t>
      </w:r>
      <w:proofErr w:type="spellStart"/>
      <w:r w:rsidR="005A753C">
        <w:rPr>
          <w:rFonts w:ascii="Times New Roman" w:hAnsi="Times New Roman"/>
          <w:szCs w:val="28"/>
          <w:lang w:val="uk-UA" w:eastAsia="ru-RU"/>
        </w:rPr>
        <w:t>язаний</w:t>
      </w:r>
      <w:proofErr w:type="spellEnd"/>
      <w:r w:rsidR="00F53236" w:rsidRPr="00374BF9">
        <w:rPr>
          <w:rFonts w:ascii="Times New Roman" w:hAnsi="Times New Roman"/>
          <w:szCs w:val="28"/>
          <w:lang w:val="uk-UA" w:eastAsia="ru-RU"/>
        </w:rPr>
        <w:t xml:space="preserve"> забезпечити виконання статутних завдань, </w:t>
      </w:r>
      <w:r w:rsidR="00F53236">
        <w:rPr>
          <w:rFonts w:ascii="Times New Roman" w:hAnsi="Times New Roman"/>
          <w:szCs w:val="28"/>
          <w:lang w:val="uk-UA" w:eastAsia="ru-RU"/>
        </w:rPr>
        <w:t xml:space="preserve"> </w:t>
      </w:r>
      <w:r w:rsidR="00F53236" w:rsidRPr="00374BF9">
        <w:rPr>
          <w:rFonts w:ascii="Times New Roman" w:hAnsi="Times New Roman"/>
          <w:szCs w:val="28"/>
          <w:lang w:val="uk-UA" w:eastAsia="ru-RU"/>
        </w:rPr>
        <w:t xml:space="preserve">вільний доступ до своїх звітів, документів про господарську та фінансову діяльність. Члени та працівники Фонду не мають права отримувати </w:t>
      </w:r>
      <w:r w:rsidR="00F53236">
        <w:rPr>
          <w:rFonts w:ascii="Times New Roman" w:hAnsi="Times New Roman"/>
          <w:szCs w:val="28"/>
          <w:lang w:val="uk-UA" w:eastAsia="ru-RU"/>
        </w:rPr>
        <w:t xml:space="preserve"> </w:t>
      </w:r>
      <w:r w:rsidR="00F53236" w:rsidRPr="00374BF9">
        <w:rPr>
          <w:rFonts w:ascii="Times New Roman" w:hAnsi="Times New Roman"/>
          <w:szCs w:val="28"/>
          <w:lang w:val="uk-UA" w:eastAsia="ru-RU"/>
        </w:rPr>
        <w:t>матеріальних переваг і додаткових коштів у зв</w:t>
      </w:r>
      <w:r w:rsidR="00F53236" w:rsidRPr="00374BF9">
        <w:rPr>
          <w:rFonts w:ascii="Times New Roman" w:hAnsi="Times New Roman"/>
          <w:szCs w:val="28"/>
          <w:lang w:val="ru-RU" w:eastAsia="ru-RU"/>
        </w:rPr>
        <w:t>`</w:t>
      </w:r>
      <w:proofErr w:type="spellStart"/>
      <w:r w:rsidR="00F53236" w:rsidRPr="00374BF9">
        <w:rPr>
          <w:rFonts w:ascii="Times New Roman" w:hAnsi="Times New Roman"/>
          <w:szCs w:val="28"/>
          <w:lang w:val="uk-UA" w:eastAsia="ru-RU"/>
        </w:rPr>
        <w:t>язку</w:t>
      </w:r>
      <w:proofErr w:type="spellEnd"/>
      <w:r w:rsidR="00F53236" w:rsidRPr="00374BF9">
        <w:rPr>
          <w:rFonts w:ascii="Times New Roman" w:hAnsi="Times New Roman"/>
          <w:szCs w:val="28"/>
          <w:lang w:val="uk-UA" w:eastAsia="ru-RU"/>
        </w:rPr>
        <w:t xml:space="preserve"> зі своїм становищем в ц</w:t>
      </w:r>
      <w:r w:rsidR="00F53236">
        <w:rPr>
          <w:rFonts w:ascii="Times New Roman" w:hAnsi="Times New Roman"/>
          <w:szCs w:val="28"/>
          <w:lang w:val="uk-UA" w:eastAsia="ru-RU"/>
        </w:rPr>
        <w:t>ьому Фонді</w:t>
      </w:r>
      <w:r w:rsidR="00F53236" w:rsidRPr="00374BF9">
        <w:rPr>
          <w:rFonts w:ascii="Times New Roman" w:hAnsi="Times New Roman"/>
          <w:szCs w:val="28"/>
          <w:lang w:val="uk-UA" w:eastAsia="ru-RU"/>
        </w:rPr>
        <w:t>, крім тих, що передбачені чинним законодавством.</w:t>
      </w:r>
    </w:p>
    <w:p w:rsidR="001E736A" w:rsidRDefault="001E736A" w:rsidP="001E736A">
      <w:pPr>
        <w:ind w:left="284" w:firstLine="0"/>
        <w:rPr>
          <w:rFonts w:ascii="Times New Roman" w:hAnsi="Times New Roman"/>
          <w:b/>
          <w:bCs/>
          <w:i/>
          <w:szCs w:val="28"/>
          <w:lang w:val="uk-UA" w:eastAsia="ru-RU"/>
        </w:rPr>
      </w:pPr>
    </w:p>
    <w:p w:rsidR="00F53236" w:rsidRDefault="00256F93" w:rsidP="00256F93">
      <w:pPr>
        <w:ind w:left="284" w:firstLine="0"/>
        <w:rPr>
          <w:rFonts w:ascii="Times New Roman" w:hAnsi="Times New Roman"/>
          <w:b/>
          <w:bCs/>
          <w:i/>
          <w:szCs w:val="28"/>
          <w:lang w:val="ru-RU" w:eastAsia="ru-RU"/>
        </w:rPr>
      </w:pPr>
      <w:r>
        <w:rPr>
          <w:rFonts w:ascii="Times New Roman" w:hAnsi="Times New Roman"/>
          <w:b/>
          <w:bCs/>
          <w:i/>
          <w:szCs w:val="28"/>
          <w:lang w:val="ru-RU" w:eastAsia="ru-RU"/>
        </w:rPr>
        <w:t>2</w:t>
      </w:r>
      <w:r w:rsidR="00F53236" w:rsidRPr="00374BF9">
        <w:rPr>
          <w:rFonts w:ascii="Times New Roman" w:hAnsi="Times New Roman"/>
          <w:b/>
          <w:bCs/>
          <w:i/>
          <w:szCs w:val="28"/>
          <w:lang w:val="ru-RU" w:eastAsia="ru-RU"/>
        </w:rPr>
        <w:t xml:space="preserve">. </w:t>
      </w:r>
      <w:r>
        <w:rPr>
          <w:rFonts w:ascii="Times New Roman" w:hAnsi="Times New Roman"/>
          <w:b/>
          <w:bCs/>
          <w:i/>
          <w:szCs w:val="28"/>
          <w:lang w:val="ru-RU" w:eastAsia="ru-RU"/>
        </w:rPr>
        <w:t>ПРЕДМЕТ,</w:t>
      </w:r>
      <w:r w:rsidR="00E77511" w:rsidRPr="00374BF9">
        <w:rPr>
          <w:rFonts w:ascii="Times New Roman" w:hAnsi="Times New Roman"/>
          <w:b/>
          <w:bCs/>
          <w:i/>
          <w:szCs w:val="28"/>
          <w:lang w:val="ru-RU" w:eastAsia="ru-RU"/>
        </w:rPr>
        <w:t xml:space="preserve"> </w:t>
      </w:r>
      <w:proofErr w:type="gramStart"/>
      <w:r>
        <w:rPr>
          <w:rFonts w:ascii="Times New Roman" w:hAnsi="Times New Roman"/>
          <w:b/>
          <w:bCs/>
          <w:i/>
          <w:szCs w:val="28"/>
          <w:lang w:val="ru-RU" w:eastAsia="ru-RU"/>
        </w:rPr>
        <w:t>Ц</w:t>
      </w:r>
      <w:proofErr w:type="gramEnd"/>
      <w:r>
        <w:rPr>
          <w:rFonts w:ascii="Times New Roman" w:hAnsi="Times New Roman"/>
          <w:b/>
          <w:bCs/>
          <w:i/>
          <w:szCs w:val="28"/>
          <w:lang w:val="ru-RU" w:eastAsia="ru-RU"/>
        </w:rPr>
        <w:t>ІЛІ,</w:t>
      </w:r>
      <w:r w:rsidR="00F53236" w:rsidRPr="00374BF9">
        <w:rPr>
          <w:rFonts w:ascii="Times New Roman" w:hAnsi="Times New Roman"/>
          <w:b/>
          <w:bCs/>
          <w:i/>
          <w:szCs w:val="28"/>
          <w:lang w:val="ru-RU" w:eastAsia="ru-RU"/>
        </w:rPr>
        <w:t xml:space="preserve"> </w:t>
      </w:r>
      <w:r>
        <w:rPr>
          <w:rFonts w:ascii="Times New Roman" w:hAnsi="Times New Roman"/>
          <w:b/>
          <w:bCs/>
          <w:i/>
          <w:szCs w:val="28"/>
          <w:lang w:val="ru-RU" w:eastAsia="ru-RU"/>
        </w:rPr>
        <w:t xml:space="preserve"> </w:t>
      </w:r>
      <w:r w:rsidR="00F53236" w:rsidRPr="00374BF9">
        <w:rPr>
          <w:rFonts w:ascii="Times New Roman" w:hAnsi="Times New Roman"/>
          <w:b/>
          <w:bCs/>
          <w:i/>
          <w:szCs w:val="28"/>
          <w:lang w:val="ru-RU" w:eastAsia="ru-RU"/>
        </w:rPr>
        <w:t>ЗАВДАННЯ І ФОРМИ</w:t>
      </w:r>
      <w:r w:rsidR="00F53236">
        <w:rPr>
          <w:rFonts w:ascii="Times New Roman" w:hAnsi="Times New Roman"/>
          <w:b/>
          <w:bCs/>
          <w:i/>
          <w:szCs w:val="28"/>
          <w:lang w:val="ru-RU" w:eastAsia="ru-RU"/>
        </w:rPr>
        <w:t xml:space="preserve"> </w:t>
      </w:r>
      <w:r w:rsidR="00F53236" w:rsidRPr="00374BF9">
        <w:rPr>
          <w:rFonts w:ascii="Times New Roman" w:hAnsi="Times New Roman"/>
          <w:b/>
          <w:bCs/>
          <w:i/>
          <w:szCs w:val="28"/>
          <w:lang w:val="ru-RU" w:eastAsia="ru-RU"/>
        </w:rPr>
        <w:t>БЛАГОДІЙНОЇ ДІЯЛЬНОСТІ ФОНДУ</w:t>
      </w:r>
    </w:p>
    <w:p w:rsidR="00CE7B8D" w:rsidRPr="00374BF9" w:rsidRDefault="00CE7B8D" w:rsidP="001E736A">
      <w:pPr>
        <w:ind w:left="284" w:firstLine="0"/>
        <w:rPr>
          <w:rFonts w:ascii="Times New Roman" w:hAnsi="Times New Roman"/>
          <w:b/>
          <w:bCs/>
          <w:i/>
          <w:szCs w:val="28"/>
          <w:lang w:val="ru-RU" w:eastAsia="ru-RU"/>
        </w:rPr>
      </w:pPr>
    </w:p>
    <w:p w:rsidR="00F53236" w:rsidRDefault="00F53236" w:rsidP="00816486">
      <w:pPr>
        <w:ind w:left="284" w:firstLine="0"/>
        <w:rPr>
          <w:rFonts w:ascii="Times New Roman" w:hAnsi="Times New Roman"/>
          <w:bCs/>
          <w:szCs w:val="28"/>
          <w:lang w:val="uk-UA" w:eastAsia="ru-RU"/>
        </w:rPr>
      </w:pPr>
      <w:r w:rsidRPr="00256F93">
        <w:rPr>
          <w:rFonts w:ascii="Times New Roman" w:hAnsi="Times New Roman"/>
          <w:bCs/>
          <w:szCs w:val="28"/>
          <w:lang w:val="uk-UA" w:eastAsia="ru-RU"/>
        </w:rPr>
        <w:t>2.1. Предметом діяльності  Фонду є сприяння розвитку освіти, реалізація науково-освітніх програм,</w:t>
      </w:r>
      <w:r w:rsidR="00E77511" w:rsidRPr="00256F93">
        <w:rPr>
          <w:rFonts w:ascii="Times New Roman" w:hAnsi="Times New Roman"/>
          <w:bCs/>
          <w:szCs w:val="28"/>
          <w:lang w:val="uk-UA" w:eastAsia="ru-RU"/>
        </w:rPr>
        <w:t xml:space="preserve"> організація</w:t>
      </w:r>
      <w:r w:rsidR="00194450" w:rsidRPr="00256F93">
        <w:rPr>
          <w:rFonts w:ascii="Times New Roman" w:hAnsi="Times New Roman"/>
          <w:bCs/>
          <w:szCs w:val="28"/>
          <w:lang w:val="uk-UA" w:eastAsia="ru-RU"/>
        </w:rPr>
        <w:t xml:space="preserve">  </w:t>
      </w:r>
      <w:r w:rsidR="00E77511" w:rsidRPr="00256F93">
        <w:rPr>
          <w:rFonts w:ascii="Times New Roman" w:hAnsi="Times New Roman"/>
          <w:bCs/>
          <w:szCs w:val="28"/>
          <w:lang w:val="uk-UA" w:eastAsia="ru-RU"/>
        </w:rPr>
        <w:t xml:space="preserve">освітніх заходів та </w:t>
      </w:r>
      <w:proofErr w:type="spellStart"/>
      <w:r w:rsidR="00E77511" w:rsidRPr="00256F93">
        <w:rPr>
          <w:rFonts w:ascii="Times New Roman" w:hAnsi="Times New Roman"/>
          <w:bCs/>
          <w:szCs w:val="28"/>
          <w:lang w:val="uk-UA" w:eastAsia="ru-RU"/>
        </w:rPr>
        <w:t>міроприємств</w:t>
      </w:r>
      <w:proofErr w:type="spellEnd"/>
      <w:r w:rsidR="00E77511" w:rsidRPr="00256F93">
        <w:rPr>
          <w:rFonts w:ascii="Times New Roman" w:hAnsi="Times New Roman"/>
          <w:bCs/>
          <w:szCs w:val="28"/>
          <w:lang w:val="uk-UA" w:eastAsia="ru-RU"/>
        </w:rPr>
        <w:t xml:space="preserve">, </w:t>
      </w:r>
      <w:r w:rsidRPr="00256F93">
        <w:rPr>
          <w:rFonts w:ascii="Times New Roman" w:hAnsi="Times New Roman"/>
          <w:bCs/>
          <w:szCs w:val="28"/>
          <w:lang w:val="uk-UA" w:eastAsia="ru-RU"/>
        </w:rPr>
        <w:t>надання допомоги працівникам та дітям.</w:t>
      </w:r>
    </w:p>
    <w:p w:rsidR="00FB68D5" w:rsidRPr="00256F93" w:rsidRDefault="00FB68D5" w:rsidP="00816486">
      <w:pPr>
        <w:ind w:left="284" w:firstLine="0"/>
        <w:rPr>
          <w:rFonts w:ascii="Times New Roman" w:hAnsi="Times New Roman"/>
          <w:bCs/>
          <w:szCs w:val="28"/>
          <w:lang w:val="uk-UA" w:eastAsia="ru-RU"/>
        </w:rPr>
      </w:pPr>
    </w:p>
    <w:p w:rsidR="00F53236" w:rsidRPr="00256F93" w:rsidRDefault="00BF6484" w:rsidP="00816486">
      <w:pPr>
        <w:ind w:left="284" w:firstLine="0"/>
        <w:rPr>
          <w:rFonts w:ascii="Times New Roman" w:hAnsi="Times New Roman"/>
          <w:bCs/>
          <w:szCs w:val="28"/>
          <w:lang w:val="uk-UA" w:eastAsia="ru-RU"/>
        </w:rPr>
      </w:pPr>
      <w:r>
        <w:rPr>
          <w:rFonts w:ascii="Times New Roman" w:hAnsi="Times New Roman"/>
          <w:bCs/>
          <w:szCs w:val="28"/>
          <w:lang w:val="uk-UA" w:eastAsia="ru-RU"/>
        </w:rPr>
        <w:t>2.2. Загальною</w:t>
      </w:r>
      <w:r w:rsidR="00F53236" w:rsidRPr="00256F93">
        <w:rPr>
          <w:rFonts w:ascii="Times New Roman" w:hAnsi="Times New Roman"/>
          <w:bCs/>
          <w:szCs w:val="28"/>
          <w:lang w:val="uk-UA" w:eastAsia="ru-RU"/>
        </w:rPr>
        <w:t xml:space="preserve"> метою діяльності Фонду є проведення благодійних заходів, на</w:t>
      </w:r>
      <w:r w:rsidR="00277931" w:rsidRPr="00256F93">
        <w:rPr>
          <w:rFonts w:ascii="Times New Roman" w:hAnsi="Times New Roman"/>
          <w:bCs/>
          <w:szCs w:val="28"/>
          <w:lang w:val="uk-UA" w:eastAsia="ru-RU"/>
        </w:rPr>
        <w:t>правлених на сприяння всебічному</w:t>
      </w:r>
      <w:r w:rsidR="00F53236" w:rsidRPr="00256F93">
        <w:rPr>
          <w:rFonts w:ascii="Times New Roman" w:hAnsi="Times New Roman"/>
          <w:bCs/>
          <w:szCs w:val="28"/>
          <w:lang w:val="uk-UA" w:eastAsia="ru-RU"/>
        </w:rPr>
        <w:t xml:space="preserve"> розвитку вихованців </w:t>
      </w:r>
      <w:r w:rsidR="00F53236" w:rsidRPr="00256F93">
        <w:rPr>
          <w:rFonts w:ascii="Times New Roman" w:hAnsi="Times New Roman"/>
          <w:b/>
          <w:bCs/>
          <w:szCs w:val="28"/>
          <w:lang w:val="uk-UA" w:eastAsia="ru-RU"/>
        </w:rPr>
        <w:t>Дошкільного</w:t>
      </w:r>
    </w:p>
    <w:p w:rsidR="00F53236" w:rsidRDefault="00F53236" w:rsidP="00816486">
      <w:pPr>
        <w:ind w:left="284" w:firstLine="0"/>
        <w:rPr>
          <w:rFonts w:ascii="Times New Roman" w:hAnsi="Times New Roman"/>
          <w:bCs/>
          <w:szCs w:val="28"/>
          <w:lang w:val="uk-UA" w:eastAsia="ru-RU"/>
        </w:rPr>
      </w:pPr>
      <w:r w:rsidRPr="00256F93">
        <w:rPr>
          <w:rFonts w:ascii="Times New Roman" w:hAnsi="Times New Roman"/>
          <w:b/>
          <w:bCs/>
          <w:szCs w:val="28"/>
          <w:lang w:val="uk-UA" w:eastAsia="ru-RU"/>
        </w:rPr>
        <w:t>нав</w:t>
      </w:r>
      <w:r w:rsidR="00FB68D5">
        <w:rPr>
          <w:rFonts w:ascii="Times New Roman" w:hAnsi="Times New Roman"/>
          <w:b/>
          <w:bCs/>
          <w:szCs w:val="28"/>
          <w:lang w:val="uk-UA" w:eastAsia="ru-RU"/>
        </w:rPr>
        <w:t>чального закладу №7 «Перлинка</w:t>
      </w:r>
      <w:r w:rsidRPr="00256F93">
        <w:rPr>
          <w:rFonts w:ascii="Times New Roman" w:hAnsi="Times New Roman"/>
          <w:b/>
          <w:bCs/>
          <w:szCs w:val="28"/>
          <w:lang w:val="uk-UA" w:eastAsia="ru-RU"/>
        </w:rPr>
        <w:t>» (08292, Київська о</w:t>
      </w:r>
      <w:r w:rsidR="00CF1AED" w:rsidRPr="00256F93">
        <w:rPr>
          <w:rFonts w:ascii="Times New Roman" w:hAnsi="Times New Roman"/>
          <w:b/>
          <w:bCs/>
          <w:szCs w:val="28"/>
          <w:lang w:val="uk-UA" w:eastAsia="ru-RU"/>
        </w:rPr>
        <w:t xml:space="preserve">бласть, </w:t>
      </w:r>
      <w:proofErr w:type="spellStart"/>
      <w:r w:rsidR="00CF1AED" w:rsidRPr="00256F93">
        <w:rPr>
          <w:rFonts w:ascii="Times New Roman" w:hAnsi="Times New Roman"/>
          <w:b/>
          <w:bCs/>
          <w:szCs w:val="28"/>
          <w:lang w:val="uk-UA" w:eastAsia="ru-RU"/>
        </w:rPr>
        <w:t>м.Буча</w:t>
      </w:r>
      <w:proofErr w:type="spellEnd"/>
      <w:r w:rsidR="00CF1AED" w:rsidRPr="00256F93">
        <w:rPr>
          <w:rFonts w:ascii="Times New Roman" w:hAnsi="Times New Roman"/>
          <w:b/>
          <w:bCs/>
          <w:szCs w:val="28"/>
          <w:lang w:val="uk-UA" w:eastAsia="ru-RU"/>
        </w:rPr>
        <w:t xml:space="preserve">, </w:t>
      </w:r>
      <w:proofErr w:type="spellStart"/>
      <w:r w:rsidR="00CF1AED" w:rsidRPr="00256F93">
        <w:rPr>
          <w:rFonts w:ascii="Times New Roman" w:hAnsi="Times New Roman"/>
          <w:b/>
          <w:bCs/>
          <w:szCs w:val="28"/>
          <w:lang w:val="uk-UA" w:eastAsia="ru-RU"/>
        </w:rPr>
        <w:t>бул</w:t>
      </w:r>
      <w:proofErr w:type="spellEnd"/>
      <w:r w:rsidR="00CF1AED" w:rsidRPr="00256F93">
        <w:rPr>
          <w:rFonts w:ascii="Times New Roman" w:hAnsi="Times New Roman"/>
          <w:b/>
          <w:bCs/>
          <w:szCs w:val="28"/>
          <w:lang w:val="uk-UA" w:eastAsia="ru-RU"/>
        </w:rPr>
        <w:t>.</w:t>
      </w:r>
      <w:r w:rsidR="00EE1A34" w:rsidRPr="00256F93">
        <w:rPr>
          <w:rFonts w:ascii="Times New Roman" w:hAnsi="Times New Roman"/>
          <w:b/>
          <w:bCs/>
          <w:szCs w:val="28"/>
          <w:lang w:val="uk-UA" w:eastAsia="ru-RU"/>
        </w:rPr>
        <w:t xml:space="preserve"> </w:t>
      </w:r>
      <w:proofErr w:type="spellStart"/>
      <w:r w:rsidR="00FB68D5">
        <w:rPr>
          <w:rFonts w:ascii="Times New Roman" w:hAnsi="Times New Roman"/>
          <w:b/>
          <w:bCs/>
          <w:szCs w:val="28"/>
          <w:lang w:val="uk-UA" w:eastAsia="ru-RU"/>
        </w:rPr>
        <w:t>Б.Гмирі</w:t>
      </w:r>
      <w:proofErr w:type="spellEnd"/>
      <w:r w:rsidR="00FB68D5">
        <w:rPr>
          <w:rFonts w:ascii="Times New Roman" w:hAnsi="Times New Roman"/>
          <w:b/>
          <w:bCs/>
          <w:szCs w:val="28"/>
          <w:lang w:val="uk-UA" w:eastAsia="ru-RU"/>
        </w:rPr>
        <w:t>,</w:t>
      </w:r>
      <w:r w:rsidR="0067420A" w:rsidRPr="00256F93">
        <w:rPr>
          <w:rFonts w:ascii="Times New Roman" w:hAnsi="Times New Roman"/>
          <w:b/>
          <w:bCs/>
          <w:szCs w:val="28"/>
          <w:lang w:val="uk-UA" w:eastAsia="ru-RU"/>
        </w:rPr>
        <w:t xml:space="preserve"> буд. </w:t>
      </w:r>
      <w:r w:rsidR="00FB68D5">
        <w:rPr>
          <w:rFonts w:ascii="Times New Roman" w:hAnsi="Times New Roman"/>
          <w:b/>
          <w:bCs/>
          <w:szCs w:val="28"/>
          <w:lang w:val="uk-UA" w:eastAsia="ru-RU"/>
        </w:rPr>
        <w:t>12</w:t>
      </w:r>
      <w:r w:rsidRPr="00256F93">
        <w:rPr>
          <w:rFonts w:ascii="Times New Roman" w:hAnsi="Times New Roman"/>
          <w:b/>
          <w:bCs/>
          <w:szCs w:val="28"/>
          <w:lang w:val="uk-UA" w:eastAsia="ru-RU"/>
        </w:rPr>
        <w:t>),</w:t>
      </w:r>
      <w:r w:rsidRPr="00256F93">
        <w:rPr>
          <w:rFonts w:ascii="Times New Roman" w:hAnsi="Times New Roman"/>
          <w:bCs/>
          <w:szCs w:val="28"/>
          <w:lang w:val="uk-UA" w:eastAsia="ru-RU"/>
        </w:rPr>
        <w:t xml:space="preserve">  формуванню у них творчих нахилів, здібностей, талантів та загальнолюдської моралі, поваги до своєї  Батьківщини, шляхом надання необхідної матеріальної і фінансової допомоги </w:t>
      </w:r>
      <w:r w:rsidR="00E77511" w:rsidRPr="00256F93">
        <w:rPr>
          <w:rFonts w:ascii="Times New Roman" w:hAnsi="Times New Roman"/>
          <w:bCs/>
          <w:szCs w:val="28"/>
          <w:lang w:val="uk-UA" w:eastAsia="ru-RU"/>
        </w:rPr>
        <w:t xml:space="preserve"> </w:t>
      </w:r>
      <w:r w:rsidR="00256F93">
        <w:rPr>
          <w:rFonts w:ascii="Times New Roman" w:hAnsi="Times New Roman"/>
          <w:bCs/>
          <w:szCs w:val="28"/>
          <w:lang w:val="uk-UA" w:eastAsia="ru-RU"/>
        </w:rPr>
        <w:t>ко</w:t>
      </w:r>
      <w:r w:rsidRPr="00256F93">
        <w:rPr>
          <w:rFonts w:ascii="Times New Roman" w:hAnsi="Times New Roman"/>
          <w:bCs/>
          <w:szCs w:val="28"/>
          <w:lang w:val="uk-UA" w:eastAsia="ru-RU"/>
        </w:rPr>
        <w:t xml:space="preserve">лективу закладу та забезпечення повноцінного </w:t>
      </w:r>
      <w:r w:rsidR="00E77511" w:rsidRPr="00256F93">
        <w:rPr>
          <w:rFonts w:ascii="Times New Roman" w:hAnsi="Times New Roman"/>
          <w:bCs/>
          <w:szCs w:val="28"/>
          <w:lang w:val="uk-UA" w:eastAsia="ru-RU"/>
        </w:rPr>
        <w:t xml:space="preserve">освітнього </w:t>
      </w:r>
      <w:r w:rsidR="00256F93">
        <w:rPr>
          <w:rFonts w:ascii="Times New Roman" w:hAnsi="Times New Roman"/>
          <w:bCs/>
          <w:szCs w:val="28"/>
          <w:lang w:val="uk-UA" w:eastAsia="ru-RU"/>
        </w:rPr>
        <w:t>проце</w:t>
      </w:r>
      <w:r w:rsidRPr="00256F93">
        <w:rPr>
          <w:rFonts w:ascii="Times New Roman" w:hAnsi="Times New Roman"/>
          <w:bCs/>
          <w:szCs w:val="28"/>
          <w:lang w:val="uk-UA" w:eastAsia="ru-RU"/>
        </w:rPr>
        <w:t>су.</w:t>
      </w:r>
    </w:p>
    <w:p w:rsidR="00FB68D5" w:rsidRPr="00256F93" w:rsidRDefault="00FB68D5" w:rsidP="00816486">
      <w:pPr>
        <w:ind w:left="284" w:firstLine="0"/>
        <w:rPr>
          <w:rFonts w:ascii="Times New Roman" w:hAnsi="Times New Roman"/>
          <w:bCs/>
          <w:szCs w:val="28"/>
          <w:lang w:val="uk-UA" w:eastAsia="ru-RU"/>
        </w:rPr>
      </w:pPr>
    </w:p>
    <w:p w:rsidR="00F53236" w:rsidRPr="00256F93" w:rsidRDefault="00F53236" w:rsidP="00816486">
      <w:pPr>
        <w:ind w:left="284" w:firstLine="0"/>
        <w:rPr>
          <w:rFonts w:ascii="Times New Roman" w:hAnsi="Times New Roman"/>
          <w:bCs/>
          <w:szCs w:val="28"/>
          <w:lang w:val="uk-UA" w:eastAsia="ru-RU"/>
        </w:rPr>
      </w:pPr>
      <w:r w:rsidRPr="00256F93">
        <w:rPr>
          <w:rFonts w:ascii="Times New Roman" w:hAnsi="Times New Roman"/>
          <w:bCs/>
          <w:szCs w:val="28"/>
          <w:lang w:val="uk-UA" w:eastAsia="ru-RU"/>
        </w:rPr>
        <w:t>2.3. Завдання Фонду є:</w:t>
      </w:r>
    </w:p>
    <w:p w:rsidR="00F53236" w:rsidRPr="00256F93" w:rsidRDefault="00F53236" w:rsidP="00816486">
      <w:pPr>
        <w:pStyle w:val="a3"/>
        <w:numPr>
          <w:ilvl w:val="0"/>
          <w:numId w:val="1"/>
        </w:numPr>
        <w:ind w:left="284" w:firstLine="0"/>
        <w:rPr>
          <w:rFonts w:ascii="Times New Roman" w:hAnsi="Times New Roman"/>
          <w:bCs/>
          <w:szCs w:val="28"/>
          <w:lang w:val="uk-UA" w:eastAsia="ru-RU"/>
        </w:rPr>
      </w:pPr>
      <w:r w:rsidRPr="00256F93">
        <w:rPr>
          <w:rFonts w:ascii="Times New Roman" w:hAnsi="Times New Roman"/>
          <w:bCs/>
          <w:szCs w:val="28"/>
          <w:lang w:val="uk-UA" w:eastAsia="ru-RU"/>
        </w:rPr>
        <w:t>здійснення пошуку, залучення і накопичення коштів та іншого майна і використання його для досягнення мети своєї діяльності;</w:t>
      </w:r>
    </w:p>
    <w:p w:rsidR="00F53236" w:rsidRPr="00256F93" w:rsidRDefault="00F53236" w:rsidP="00816486">
      <w:pPr>
        <w:pStyle w:val="a3"/>
        <w:numPr>
          <w:ilvl w:val="0"/>
          <w:numId w:val="1"/>
        </w:numPr>
        <w:ind w:left="284" w:firstLine="0"/>
        <w:rPr>
          <w:rFonts w:ascii="Times New Roman" w:hAnsi="Times New Roman"/>
          <w:bCs/>
          <w:szCs w:val="28"/>
          <w:lang w:val="uk-UA" w:eastAsia="ru-RU"/>
        </w:rPr>
      </w:pPr>
      <w:r w:rsidRPr="00256F93">
        <w:rPr>
          <w:rFonts w:ascii="Times New Roman" w:hAnsi="Times New Roman"/>
          <w:bCs/>
          <w:szCs w:val="28"/>
          <w:lang w:val="uk-UA" w:eastAsia="ru-RU"/>
        </w:rPr>
        <w:t>сприяння розвитку здібностей, талантів дітей;</w:t>
      </w:r>
    </w:p>
    <w:p w:rsidR="00F53236" w:rsidRPr="00256F93" w:rsidRDefault="00F53236" w:rsidP="00816486">
      <w:pPr>
        <w:pStyle w:val="a3"/>
        <w:numPr>
          <w:ilvl w:val="0"/>
          <w:numId w:val="1"/>
        </w:numPr>
        <w:ind w:left="284" w:firstLine="0"/>
        <w:rPr>
          <w:rFonts w:ascii="Times New Roman" w:hAnsi="Times New Roman"/>
          <w:bCs/>
          <w:szCs w:val="28"/>
          <w:lang w:val="uk-UA" w:eastAsia="ru-RU"/>
        </w:rPr>
      </w:pPr>
      <w:r w:rsidRPr="00256F93">
        <w:rPr>
          <w:rFonts w:ascii="Times New Roman" w:hAnsi="Times New Roman"/>
          <w:bCs/>
          <w:szCs w:val="28"/>
          <w:lang w:val="uk-UA" w:eastAsia="ru-RU"/>
        </w:rPr>
        <w:t>проведення роботи по технологічному розви</w:t>
      </w:r>
      <w:r w:rsidR="00277931" w:rsidRPr="00256F93">
        <w:rPr>
          <w:rFonts w:ascii="Times New Roman" w:hAnsi="Times New Roman"/>
          <w:bCs/>
          <w:szCs w:val="28"/>
          <w:lang w:val="uk-UA" w:eastAsia="ru-RU"/>
        </w:rPr>
        <w:t>тку та вдосконаленню навчально-виховного п</w:t>
      </w:r>
      <w:r w:rsidR="00FB68D5">
        <w:rPr>
          <w:rFonts w:ascii="Times New Roman" w:hAnsi="Times New Roman"/>
          <w:bCs/>
          <w:szCs w:val="28"/>
          <w:lang w:val="uk-UA" w:eastAsia="ru-RU"/>
        </w:rPr>
        <w:t>роце</w:t>
      </w:r>
      <w:r w:rsidR="00277931" w:rsidRPr="00256F93">
        <w:rPr>
          <w:rFonts w:ascii="Times New Roman" w:hAnsi="Times New Roman"/>
          <w:bCs/>
          <w:szCs w:val="28"/>
          <w:lang w:val="uk-UA" w:eastAsia="ru-RU"/>
        </w:rPr>
        <w:t>су та відповідних умов перебування дітей</w:t>
      </w:r>
      <w:r w:rsidR="00E77511" w:rsidRPr="00256F93">
        <w:rPr>
          <w:rFonts w:ascii="Times New Roman" w:hAnsi="Times New Roman"/>
          <w:bCs/>
          <w:szCs w:val="28"/>
          <w:lang w:val="uk-UA" w:eastAsia="ru-RU"/>
        </w:rPr>
        <w:t>, шляхом поповнення матеріально-технічної бази</w:t>
      </w:r>
      <w:r w:rsidR="00277931" w:rsidRPr="00256F93">
        <w:rPr>
          <w:rFonts w:ascii="Times New Roman" w:hAnsi="Times New Roman"/>
          <w:bCs/>
          <w:szCs w:val="28"/>
          <w:lang w:val="uk-UA" w:eastAsia="ru-RU"/>
        </w:rPr>
        <w:t xml:space="preserve"> освітнього закладу</w:t>
      </w:r>
      <w:r w:rsidRPr="00256F93">
        <w:rPr>
          <w:rFonts w:ascii="Times New Roman" w:hAnsi="Times New Roman"/>
          <w:bCs/>
          <w:szCs w:val="28"/>
          <w:lang w:val="uk-UA" w:eastAsia="ru-RU"/>
        </w:rPr>
        <w:t>;</w:t>
      </w:r>
    </w:p>
    <w:p w:rsidR="00F53236" w:rsidRDefault="00F53236" w:rsidP="00816486">
      <w:pPr>
        <w:pStyle w:val="a3"/>
        <w:numPr>
          <w:ilvl w:val="0"/>
          <w:numId w:val="1"/>
        </w:numPr>
        <w:ind w:left="284" w:firstLine="0"/>
        <w:rPr>
          <w:rFonts w:ascii="Times New Roman" w:hAnsi="Times New Roman"/>
          <w:bCs/>
          <w:szCs w:val="28"/>
          <w:lang w:val="uk-UA" w:eastAsia="ru-RU"/>
        </w:rPr>
      </w:pPr>
      <w:r w:rsidRPr="00256F93">
        <w:rPr>
          <w:rFonts w:ascii="Times New Roman" w:hAnsi="Times New Roman"/>
          <w:bCs/>
          <w:szCs w:val="28"/>
          <w:lang w:val="uk-UA" w:eastAsia="ru-RU"/>
        </w:rPr>
        <w:t>створення сприятливих умов для повноцінного морального, психічного розвитку вихованців, формування у них творчого мислення та фізичного розвитку.</w:t>
      </w:r>
    </w:p>
    <w:p w:rsidR="00FB68D5" w:rsidRPr="00256F93" w:rsidRDefault="00FB68D5" w:rsidP="00FB68D5">
      <w:pPr>
        <w:pStyle w:val="a3"/>
        <w:ind w:left="284" w:firstLine="0"/>
        <w:rPr>
          <w:rFonts w:ascii="Times New Roman" w:hAnsi="Times New Roman"/>
          <w:bCs/>
          <w:szCs w:val="28"/>
          <w:lang w:val="uk-UA" w:eastAsia="ru-RU"/>
        </w:rPr>
      </w:pPr>
    </w:p>
    <w:p w:rsidR="00F53236" w:rsidRPr="00256F93" w:rsidRDefault="00F53236" w:rsidP="00816486">
      <w:pPr>
        <w:pStyle w:val="a3"/>
        <w:numPr>
          <w:ilvl w:val="1"/>
          <w:numId w:val="6"/>
        </w:numPr>
        <w:ind w:left="284" w:firstLine="0"/>
        <w:rPr>
          <w:rFonts w:ascii="Times New Roman" w:hAnsi="Times New Roman"/>
          <w:bCs/>
          <w:szCs w:val="28"/>
          <w:lang w:val="uk-UA" w:eastAsia="ru-RU"/>
        </w:rPr>
      </w:pPr>
      <w:r w:rsidRPr="00256F93">
        <w:rPr>
          <w:rFonts w:ascii="Times New Roman" w:hAnsi="Times New Roman"/>
          <w:szCs w:val="28"/>
          <w:lang w:val="uk-UA"/>
        </w:rPr>
        <w:t>Для досягнення мети своєї діяльності та виконання статутних завдань Фонд може:</w:t>
      </w:r>
    </w:p>
    <w:p w:rsidR="00F53236" w:rsidRPr="00256F93" w:rsidRDefault="00F53236" w:rsidP="00816486">
      <w:pPr>
        <w:pStyle w:val="a3"/>
        <w:numPr>
          <w:ilvl w:val="0"/>
          <w:numId w:val="1"/>
        </w:numPr>
        <w:ind w:left="284" w:firstLine="0"/>
        <w:rPr>
          <w:rFonts w:ascii="Times New Roman" w:hAnsi="Times New Roman"/>
          <w:bCs/>
          <w:szCs w:val="28"/>
          <w:lang w:val="uk-UA" w:eastAsia="ru-RU"/>
        </w:rPr>
      </w:pPr>
      <w:r w:rsidRPr="00256F93">
        <w:rPr>
          <w:rFonts w:ascii="Times New Roman" w:hAnsi="Times New Roman"/>
          <w:szCs w:val="28"/>
          <w:lang w:val="uk-UA"/>
        </w:rPr>
        <w:t xml:space="preserve">самостійно вирішувати питання про надання благодійної допомоги її набувачам, використовувати цільові пожертвування, що надаються благодійниками на реалізацію благодійної програми згідно з умовами цього пожертвування; </w:t>
      </w:r>
    </w:p>
    <w:p w:rsidR="00F53236" w:rsidRPr="00256F93" w:rsidRDefault="00F53236" w:rsidP="00816486">
      <w:pPr>
        <w:pStyle w:val="a3"/>
        <w:numPr>
          <w:ilvl w:val="0"/>
          <w:numId w:val="1"/>
        </w:numPr>
        <w:ind w:left="284" w:firstLine="0"/>
        <w:rPr>
          <w:rFonts w:ascii="Times New Roman" w:hAnsi="Times New Roman"/>
          <w:bCs/>
          <w:szCs w:val="28"/>
          <w:lang w:val="uk-UA" w:eastAsia="ru-RU"/>
        </w:rPr>
      </w:pPr>
      <w:r w:rsidRPr="00256F93">
        <w:rPr>
          <w:rFonts w:ascii="Times New Roman" w:hAnsi="Times New Roman"/>
          <w:szCs w:val="28"/>
          <w:lang w:val="uk-UA"/>
        </w:rPr>
        <w:lastRenderedPageBreak/>
        <w:t>утворювати відповідно до законодавства України свої відділення, філії, представництва;</w:t>
      </w:r>
    </w:p>
    <w:p w:rsidR="00F53236" w:rsidRPr="00256F93" w:rsidRDefault="00F53236" w:rsidP="00816486">
      <w:pPr>
        <w:pStyle w:val="a3"/>
        <w:numPr>
          <w:ilvl w:val="0"/>
          <w:numId w:val="1"/>
        </w:numPr>
        <w:ind w:left="284" w:firstLine="0"/>
        <w:rPr>
          <w:rFonts w:ascii="Times New Roman" w:hAnsi="Times New Roman"/>
          <w:bCs/>
          <w:szCs w:val="28"/>
          <w:lang w:val="uk-UA" w:eastAsia="ru-RU"/>
        </w:rPr>
      </w:pPr>
      <w:r w:rsidRPr="00256F93">
        <w:rPr>
          <w:rFonts w:ascii="Times New Roman" w:hAnsi="Times New Roman"/>
          <w:szCs w:val="28"/>
          <w:lang w:val="uk-UA"/>
        </w:rPr>
        <w:t>об'єднуватися у спілки, асоціації та інші об'єднання, що створюються на добровільній основі і сприяють виконанню статутних завдань;</w:t>
      </w:r>
    </w:p>
    <w:p w:rsidR="00F53236" w:rsidRPr="00256F93" w:rsidRDefault="00F53236" w:rsidP="00816486">
      <w:pPr>
        <w:pStyle w:val="a3"/>
        <w:numPr>
          <w:ilvl w:val="0"/>
          <w:numId w:val="1"/>
        </w:numPr>
        <w:ind w:left="284" w:firstLine="0"/>
        <w:rPr>
          <w:rFonts w:ascii="Times New Roman" w:hAnsi="Times New Roman"/>
          <w:bCs/>
          <w:szCs w:val="28"/>
          <w:lang w:val="uk-UA" w:eastAsia="ru-RU"/>
        </w:rPr>
      </w:pPr>
      <w:r w:rsidRPr="00256F93">
        <w:rPr>
          <w:rFonts w:ascii="Times New Roman" w:hAnsi="Times New Roman"/>
          <w:szCs w:val="28"/>
          <w:lang w:val="uk-UA"/>
        </w:rPr>
        <w:t xml:space="preserve"> обмінюватися інформацією та спеціалістами з</w:t>
      </w:r>
      <w:r w:rsidR="001C6DA1">
        <w:rPr>
          <w:rFonts w:ascii="Times New Roman" w:hAnsi="Times New Roman"/>
          <w:szCs w:val="28"/>
          <w:lang w:val="uk-UA"/>
        </w:rPr>
        <w:t xml:space="preserve"> відповідними фондами закордонних або інших</w:t>
      </w:r>
      <w:r w:rsidRPr="00256F93">
        <w:rPr>
          <w:rFonts w:ascii="Times New Roman" w:hAnsi="Times New Roman"/>
          <w:szCs w:val="28"/>
          <w:lang w:val="uk-UA"/>
        </w:rPr>
        <w:t xml:space="preserve"> країн;</w:t>
      </w:r>
    </w:p>
    <w:p w:rsidR="00F53236" w:rsidRPr="00256F93" w:rsidRDefault="00F53236" w:rsidP="00816486">
      <w:pPr>
        <w:pStyle w:val="a3"/>
        <w:numPr>
          <w:ilvl w:val="0"/>
          <w:numId w:val="1"/>
        </w:numPr>
        <w:ind w:left="284" w:firstLine="0"/>
        <w:rPr>
          <w:rFonts w:ascii="Times New Roman" w:hAnsi="Times New Roman"/>
          <w:bCs/>
          <w:szCs w:val="28"/>
          <w:lang w:val="uk-UA" w:eastAsia="ru-RU"/>
        </w:rPr>
      </w:pPr>
      <w:r w:rsidRPr="00256F93">
        <w:rPr>
          <w:rFonts w:ascii="Times New Roman" w:hAnsi="Times New Roman"/>
          <w:szCs w:val="28"/>
          <w:lang w:val="uk-UA"/>
        </w:rPr>
        <w:t>організовувати збір благодійних пожертвувань та внесків від фізичних та юридичних осіб, іноземних держав та міжнародних організацій;</w:t>
      </w:r>
    </w:p>
    <w:p w:rsidR="00F53236" w:rsidRPr="00256F93" w:rsidRDefault="00F53236" w:rsidP="00816486">
      <w:pPr>
        <w:pStyle w:val="a3"/>
        <w:numPr>
          <w:ilvl w:val="0"/>
          <w:numId w:val="1"/>
        </w:numPr>
        <w:ind w:left="284" w:firstLine="0"/>
        <w:rPr>
          <w:rFonts w:ascii="Times New Roman" w:hAnsi="Times New Roman"/>
          <w:bCs/>
          <w:szCs w:val="28"/>
          <w:lang w:val="uk-UA" w:eastAsia="ru-RU"/>
        </w:rPr>
      </w:pPr>
      <w:r w:rsidRPr="00256F93">
        <w:rPr>
          <w:rFonts w:ascii="Times New Roman" w:hAnsi="Times New Roman"/>
          <w:szCs w:val="28"/>
          <w:lang w:val="uk-UA"/>
        </w:rPr>
        <w:t>постійно визначати форми, об'єкти, суб'єкти і обсяги благодійної допомоги;</w:t>
      </w:r>
    </w:p>
    <w:p w:rsidR="00F53236" w:rsidRPr="00256F93" w:rsidRDefault="00F53236" w:rsidP="00816486">
      <w:pPr>
        <w:pStyle w:val="a3"/>
        <w:numPr>
          <w:ilvl w:val="0"/>
          <w:numId w:val="1"/>
        </w:numPr>
        <w:ind w:left="284" w:firstLine="0"/>
        <w:rPr>
          <w:rFonts w:ascii="Times New Roman" w:hAnsi="Times New Roman"/>
          <w:bCs/>
          <w:szCs w:val="28"/>
          <w:lang w:val="uk-UA" w:eastAsia="ru-RU"/>
        </w:rPr>
      </w:pPr>
      <w:r w:rsidRPr="00256F93">
        <w:rPr>
          <w:rFonts w:ascii="Times New Roman" w:hAnsi="Times New Roman"/>
          <w:szCs w:val="28"/>
          <w:lang w:val="uk-UA"/>
        </w:rPr>
        <w:t xml:space="preserve">відкривати рахунки (у національній та іноземній валютах) в установах банків; </w:t>
      </w:r>
    </w:p>
    <w:p w:rsidR="00F53236" w:rsidRPr="00256F93" w:rsidRDefault="00F53236" w:rsidP="00816486">
      <w:pPr>
        <w:pStyle w:val="a3"/>
        <w:numPr>
          <w:ilvl w:val="0"/>
          <w:numId w:val="1"/>
        </w:numPr>
        <w:ind w:left="284" w:firstLine="0"/>
        <w:rPr>
          <w:rFonts w:ascii="Times New Roman" w:hAnsi="Times New Roman"/>
          <w:bCs/>
          <w:szCs w:val="28"/>
          <w:lang w:val="uk-UA" w:eastAsia="ru-RU"/>
        </w:rPr>
      </w:pPr>
      <w:r w:rsidRPr="00256F93">
        <w:rPr>
          <w:rFonts w:ascii="Times New Roman" w:hAnsi="Times New Roman"/>
          <w:szCs w:val="28"/>
          <w:lang w:val="uk-UA"/>
        </w:rPr>
        <w:t xml:space="preserve">засновувати засоби масової інформації, займатися видавничою діяльністю; </w:t>
      </w:r>
    </w:p>
    <w:p w:rsidR="00F53236" w:rsidRPr="00256F93" w:rsidRDefault="00F53236" w:rsidP="00816486">
      <w:pPr>
        <w:pStyle w:val="a3"/>
        <w:numPr>
          <w:ilvl w:val="0"/>
          <w:numId w:val="1"/>
        </w:numPr>
        <w:ind w:left="284" w:firstLine="0"/>
        <w:rPr>
          <w:rFonts w:ascii="Times New Roman" w:hAnsi="Times New Roman"/>
          <w:bCs/>
          <w:szCs w:val="28"/>
          <w:lang w:val="uk-UA" w:eastAsia="ru-RU"/>
        </w:rPr>
      </w:pPr>
      <w:r w:rsidRPr="00256F93">
        <w:rPr>
          <w:rFonts w:ascii="Times New Roman" w:hAnsi="Times New Roman"/>
          <w:szCs w:val="28"/>
          <w:lang w:val="uk-UA"/>
        </w:rPr>
        <w:t>бути членом інших благодійних організацій;</w:t>
      </w:r>
    </w:p>
    <w:p w:rsidR="00D36B6C" w:rsidRPr="00256F93" w:rsidRDefault="00F53236" w:rsidP="00816486">
      <w:pPr>
        <w:pStyle w:val="a3"/>
        <w:numPr>
          <w:ilvl w:val="0"/>
          <w:numId w:val="1"/>
        </w:numPr>
        <w:ind w:left="284" w:firstLine="0"/>
        <w:rPr>
          <w:rFonts w:ascii="Times New Roman" w:hAnsi="Times New Roman"/>
          <w:bCs/>
          <w:szCs w:val="28"/>
          <w:lang w:val="uk-UA" w:eastAsia="ru-RU"/>
        </w:rPr>
      </w:pPr>
      <w:r w:rsidRPr="00256F93">
        <w:rPr>
          <w:rFonts w:ascii="Times New Roman" w:hAnsi="Times New Roman"/>
          <w:szCs w:val="28"/>
          <w:lang w:val="uk-UA"/>
        </w:rPr>
        <w:t>мати власну символіку, яка підлягає державній реєстрації у порядку, визначеному Законом України "Про об'єднання громадян"</w:t>
      </w:r>
      <w:r w:rsidRPr="00256F93">
        <w:rPr>
          <w:rStyle w:val="10pt"/>
          <w:rFonts w:ascii="Times New Roman" w:hAnsi="Times New Roman"/>
          <w:sz w:val="28"/>
          <w:szCs w:val="28"/>
          <w:lang w:val="uk-UA"/>
        </w:rPr>
        <w:t xml:space="preserve"> </w:t>
      </w:r>
      <w:r w:rsidRPr="00256F93">
        <w:rPr>
          <w:rStyle w:val="10pt"/>
          <w:rFonts w:ascii="Times New Roman" w:hAnsi="Times New Roman"/>
          <w:i w:val="0"/>
          <w:sz w:val="28"/>
          <w:szCs w:val="28"/>
          <w:lang w:val="uk-UA"/>
        </w:rPr>
        <w:t>для реєстр</w:t>
      </w:r>
      <w:r w:rsidRPr="00256F93">
        <w:rPr>
          <w:rFonts w:ascii="Times New Roman" w:hAnsi="Times New Roman"/>
          <w:szCs w:val="28"/>
          <w:lang w:val="uk-UA"/>
        </w:rPr>
        <w:t xml:space="preserve">ації символіки об'єднань громадян;  </w:t>
      </w:r>
    </w:p>
    <w:p w:rsidR="00F53236" w:rsidRPr="00256F93" w:rsidRDefault="00F53236" w:rsidP="00816486">
      <w:pPr>
        <w:pStyle w:val="a3"/>
        <w:numPr>
          <w:ilvl w:val="0"/>
          <w:numId w:val="1"/>
        </w:numPr>
        <w:ind w:left="284" w:firstLine="0"/>
        <w:rPr>
          <w:rFonts w:ascii="Times New Roman" w:hAnsi="Times New Roman"/>
          <w:bCs/>
          <w:szCs w:val="28"/>
          <w:lang w:val="uk-UA" w:eastAsia="ru-RU"/>
        </w:rPr>
      </w:pPr>
      <w:r w:rsidRPr="00256F93">
        <w:rPr>
          <w:rFonts w:ascii="Times New Roman" w:hAnsi="Times New Roman"/>
          <w:szCs w:val="28"/>
          <w:lang w:val="uk-UA"/>
        </w:rPr>
        <w:t>популяризувати своє ім'я (назву), символіку;</w:t>
      </w:r>
    </w:p>
    <w:p w:rsidR="00F53236" w:rsidRPr="00256F93" w:rsidRDefault="00F53236" w:rsidP="00816486">
      <w:pPr>
        <w:pStyle w:val="a3"/>
        <w:numPr>
          <w:ilvl w:val="0"/>
          <w:numId w:val="1"/>
        </w:numPr>
        <w:ind w:left="284" w:firstLine="0"/>
        <w:rPr>
          <w:rFonts w:ascii="Times New Roman" w:hAnsi="Times New Roman"/>
          <w:bCs/>
          <w:szCs w:val="28"/>
          <w:lang w:val="uk-UA" w:eastAsia="ru-RU"/>
        </w:rPr>
      </w:pPr>
      <w:r w:rsidRPr="00256F93">
        <w:rPr>
          <w:rFonts w:ascii="Times New Roman" w:hAnsi="Times New Roman"/>
          <w:szCs w:val="28"/>
          <w:lang w:val="uk-UA"/>
        </w:rPr>
        <w:t>відстоювати свої інтереси та інтереси дошкільного навчального закладу в державних органах влади, а також в інших громадських організаціях;</w:t>
      </w:r>
    </w:p>
    <w:p w:rsidR="00F53236" w:rsidRPr="00256F93" w:rsidRDefault="00F53236" w:rsidP="00816486">
      <w:pPr>
        <w:pStyle w:val="a3"/>
        <w:numPr>
          <w:ilvl w:val="0"/>
          <w:numId w:val="1"/>
        </w:numPr>
        <w:ind w:left="284" w:firstLine="0"/>
        <w:rPr>
          <w:rFonts w:ascii="Times New Roman" w:hAnsi="Times New Roman"/>
          <w:bCs/>
          <w:szCs w:val="28"/>
          <w:lang w:val="uk-UA" w:eastAsia="ru-RU"/>
        </w:rPr>
      </w:pPr>
      <w:r w:rsidRPr="00256F93">
        <w:rPr>
          <w:rFonts w:ascii="Times New Roman" w:hAnsi="Times New Roman"/>
          <w:szCs w:val="28"/>
          <w:lang w:val="uk-UA"/>
        </w:rPr>
        <w:t>підтримувати контакти і вступа</w:t>
      </w:r>
      <w:r w:rsidR="001C6DA1">
        <w:rPr>
          <w:rFonts w:ascii="Times New Roman" w:hAnsi="Times New Roman"/>
          <w:szCs w:val="28"/>
          <w:lang w:val="uk-UA"/>
        </w:rPr>
        <w:t>ти в міжнародні громадські фонди</w:t>
      </w:r>
      <w:r w:rsidRPr="00256F93">
        <w:rPr>
          <w:rFonts w:ascii="Times New Roman" w:hAnsi="Times New Roman"/>
          <w:szCs w:val="28"/>
          <w:lang w:val="uk-UA"/>
        </w:rPr>
        <w:t>, які діють в сфері освіти.</w:t>
      </w:r>
    </w:p>
    <w:p w:rsidR="00F53236" w:rsidRPr="00256F93" w:rsidRDefault="00F53236" w:rsidP="00816486">
      <w:pPr>
        <w:pStyle w:val="a3"/>
        <w:numPr>
          <w:ilvl w:val="0"/>
          <w:numId w:val="1"/>
        </w:numPr>
        <w:ind w:left="284" w:firstLine="0"/>
        <w:rPr>
          <w:rFonts w:ascii="Times New Roman" w:hAnsi="Times New Roman"/>
          <w:bCs/>
          <w:szCs w:val="28"/>
          <w:lang w:val="uk-UA" w:eastAsia="ru-RU"/>
        </w:rPr>
      </w:pPr>
      <w:r w:rsidRPr="00256F93">
        <w:rPr>
          <w:rFonts w:ascii="Times New Roman" w:hAnsi="Times New Roman"/>
          <w:szCs w:val="28"/>
          <w:lang w:val="uk-UA"/>
        </w:rPr>
        <w:t>укладати необхідні угоди і приймати уч</w:t>
      </w:r>
      <w:r w:rsidR="00D36B6C" w:rsidRPr="00256F93">
        <w:rPr>
          <w:rFonts w:ascii="Times New Roman" w:hAnsi="Times New Roman"/>
          <w:szCs w:val="28"/>
          <w:lang w:val="uk-UA"/>
        </w:rPr>
        <w:t>асть в міжнародних конференціях;</w:t>
      </w:r>
    </w:p>
    <w:p w:rsidR="00D36B6C" w:rsidRPr="00256F93" w:rsidRDefault="00D36B6C" w:rsidP="00D36B6C">
      <w:pPr>
        <w:pStyle w:val="a3"/>
        <w:numPr>
          <w:ilvl w:val="0"/>
          <w:numId w:val="1"/>
        </w:numPr>
        <w:ind w:left="284" w:firstLine="0"/>
        <w:rPr>
          <w:rFonts w:ascii="Times New Roman" w:hAnsi="Times New Roman"/>
          <w:szCs w:val="28"/>
          <w:lang w:val="uk-UA"/>
        </w:rPr>
      </w:pPr>
      <w:r w:rsidRPr="00256F93">
        <w:rPr>
          <w:rFonts w:ascii="Times New Roman" w:hAnsi="Times New Roman"/>
          <w:szCs w:val="28"/>
          <w:lang w:val="uk-UA"/>
        </w:rPr>
        <w:t xml:space="preserve">подавати пропозиції в державні органи влади; </w:t>
      </w:r>
    </w:p>
    <w:p w:rsidR="00D36B6C" w:rsidRPr="00FB68D5" w:rsidRDefault="00D36B6C" w:rsidP="00D36B6C">
      <w:pPr>
        <w:pStyle w:val="a3"/>
        <w:numPr>
          <w:ilvl w:val="0"/>
          <w:numId w:val="1"/>
        </w:numPr>
        <w:ind w:left="284" w:firstLine="0"/>
        <w:rPr>
          <w:rFonts w:ascii="Times New Roman" w:hAnsi="Times New Roman"/>
          <w:bCs/>
          <w:szCs w:val="28"/>
          <w:lang w:val="uk-UA" w:eastAsia="ru-RU"/>
        </w:rPr>
      </w:pPr>
      <w:r w:rsidRPr="00256F93">
        <w:rPr>
          <w:rFonts w:ascii="Times New Roman" w:hAnsi="Times New Roman"/>
          <w:szCs w:val="28"/>
          <w:lang w:val="uk-UA"/>
        </w:rPr>
        <w:t>мати інші права згідно з законодавством України.</w:t>
      </w:r>
    </w:p>
    <w:p w:rsidR="00FB68D5" w:rsidRPr="00256F93" w:rsidRDefault="00FB68D5" w:rsidP="00FB68D5">
      <w:pPr>
        <w:pStyle w:val="a3"/>
        <w:ind w:left="284" w:firstLine="0"/>
        <w:rPr>
          <w:rFonts w:ascii="Times New Roman" w:hAnsi="Times New Roman"/>
          <w:bCs/>
          <w:szCs w:val="28"/>
          <w:lang w:val="uk-UA" w:eastAsia="ru-RU"/>
        </w:rPr>
      </w:pPr>
    </w:p>
    <w:p w:rsidR="00F53236" w:rsidRPr="00256F93" w:rsidRDefault="00F53236" w:rsidP="00816486">
      <w:pPr>
        <w:pStyle w:val="1"/>
        <w:numPr>
          <w:ilvl w:val="1"/>
          <w:numId w:val="6"/>
        </w:numPr>
        <w:shd w:val="clear" w:color="auto" w:fill="auto"/>
        <w:tabs>
          <w:tab w:val="left" w:pos="1138"/>
        </w:tabs>
        <w:spacing w:line="240" w:lineRule="auto"/>
        <w:ind w:left="284" w:firstLine="0"/>
        <w:rPr>
          <w:rFonts w:ascii="Times New Roman" w:hAnsi="Times New Roman" w:cs="Times New Roman"/>
          <w:sz w:val="28"/>
          <w:szCs w:val="28"/>
          <w:lang w:val="uk-UA"/>
        </w:rPr>
      </w:pPr>
      <w:r w:rsidRPr="00256F93">
        <w:rPr>
          <w:rFonts w:ascii="Times New Roman" w:hAnsi="Times New Roman" w:cs="Times New Roman"/>
          <w:sz w:val="28"/>
          <w:szCs w:val="28"/>
          <w:lang w:val="uk-UA"/>
        </w:rPr>
        <w:t>Благодійна діяльність Фонду</w:t>
      </w:r>
      <w:r w:rsidR="00B41298" w:rsidRPr="00256F93">
        <w:rPr>
          <w:rFonts w:ascii="Times New Roman" w:hAnsi="Times New Roman" w:cs="Times New Roman"/>
          <w:sz w:val="28"/>
          <w:szCs w:val="28"/>
          <w:lang w:val="uk-UA"/>
        </w:rPr>
        <w:t xml:space="preserve"> </w:t>
      </w:r>
      <w:r w:rsidRPr="00256F93">
        <w:rPr>
          <w:rFonts w:ascii="Times New Roman" w:hAnsi="Times New Roman" w:cs="Times New Roman"/>
          <w:sz w:val="28"/>
          <w:szCs w:val="28"/>
          <w:lang w:val="uk-UA"/>
        </w:rPr>
        <w:t>може здійснюватися у наступних формах:</w:t>
      </w:r>
    </w:p>
    <w:p w:rsidR="00F53236" w:rsidRPr="00256F93" w:rsidRDefault="00F53236" w:rsidP="00816486">
      <w:pPr>
        <w:pStyle w:val="1"/>
        <w:numPr>
          <w:ilvl w:val="0"/>
          <w:numId w:val="2"/>
        </w:numPr>
        <w:shd w:val="clear" w:color="auto" w:fill="auto"/>
        <w:tabs>
          <w:tab w:val="left" w:pos="1138"/>
        </w:tabs>
        <w:spacing w:line="240" w:lineRule="auto"/>
        <w:ind w:left="284" w:firstLine="0"/>
        <w:rPr>
          <w:rFonts w:ascii="Times New Roman" w:hAnsi="Times New Roman" w:cs="Times New Roman"/>
          <w:sz w:val="28"/>
          <w:szCs w:val="28"/>
          <w:lang w:val="uk-UA"/>
        </w:rPr>
      </w:pPr>
      <w:r w:rsidRPr="00256F93">
        <w:rPr>
          <w:rFonts w:ascii="Times New Roman" w:hAnsi="Times New Roman" w:cs="Times New Roman"/>
          <w:sz w:val="28"/>
          <w:szCs w:val="28"/>
          <w:lang w:val="uk-UA"/>
        </w:rPr>
        <w:t>надання одноразової фінансової, матеріальної та іншої допомоги;</w:t>
      </w:r>
    </w:p>
    <w:p w:rsidR="00F53236" w:rsidRPr="00256F93" w:rsidRDefault="00F53236" w:rsidP="00816486">
      <w:pPr>
        <w:pStyle w:val="1"/>
        <w:numPr>
          <w:ilvl w:val="0"/>
          <w:numId w:val="2"/>
        </w:numPr>
        <w:shd w:val="clear" w:color="auto" w:fill="auto"/>
        <w:tabs>
          <w:tab w:val="left" w:pos="1138"/>
        </w:tabs>
        <w:spacing w:line="240" w:lineRule="auto"/>
        <w:ind w:left="284" w:firstLine="0"/>
        <w:rPr>
          <w:rFonts w:ascii="Times New Roman" w:hAnsi="Times New Roman" w:cs="Times New Roman"/>
          <w:sz w:val="28"/>
          <w:szCs w:val="28"/>
          <w:lang w:val="uk-UA"/>
        </w:rPr>
      </w:pPr>
      <w:r w:rsidRPr="00256F93">
        <w:rPr>
          <w:rFonts w:ascii="Times New Roman" w:hAnsi="Times New Roman" w:cs="Times New Roman"/>
          <w:sz w:val="28"/>
          <w:szCs w:val="28"/>
          <w:lang w:val="uk-UA"/>
        </w:rPr>
        <w:t>надання систематичної фінансової, матеріальної та</w:t>
      </w:r>
      <w:r w:rsidR="00B41298" w:rsidRPr="00256F93">
        <w:rPr>
          <w:rFonts w:ascii="Times New Roman" w:hAnsi="Times New Roman" w:cs="Times New Roman"/>
          <w:sz w:val="28"/>
          <w:szCs w:val="28"/>
          <w:lang w:val="uk-UA"/>
        </w:rPr>
        <w:t xml:space="preserve"> </w:t>
      </w:r>
      <w:r w:rsidRPr="00256F93">
        <w:rPr>
          <w:rFonts w:ascii="Times New Roman" w:hAnsi="Times New Roman" w:cs="Times New Roman"/>
          <w:sz w:val="28"/>
          <w:szCs w:val="28"/>
          <w:lang w:val="uk-UA"/>
        </w:rPr>
        <w:t>іншої допомоги;</w:t>
      </w:r>
    </w:p>
    <w:p w:rsidR="00F53236" w:rsidRPr="00256F93" w:rsidRDefault="00F53236" w:rsidP="00816486">
      <w:pPr>
        <w:pStyle w:val="1"/>
        <w:numPr>
          <w:ilvl w:val="0"/>
          <w:numId w:val="2"/>
        </w:numPr>
        <w:shd w:val="clear" w:color="auto" w:fill="auto"/>
        <w:tabs>
          <w:tab w:val="left" w:pos="1138"/>
        </w:tabs>
        <w:spacing w:line="240" w:lineRule="auto"/>
        <w:ind w:left="284" w:firstLine="0"/>
        <w:rPr>
          <w:rFonts w:ascii="Times New Roman" w:hAnsi="Times New Roman" w:cs="Times New Roman"/>
          <w:sz w:val="28"/>
          <w:szCs w:val="28"/>
          <w:lang w:val="uk-UA"/>
        </w:rPr>
      </w:pPr>
      <w:r w:rsidRPr="00256F93">
        <w:rPr>
          <w:rFonts w:ascii="Times New Roman" w:hAnsi="Times New Roman" w:cs="Times New Roman"/>
          <w:sz w:val="28"/>
          <w:szCs w:val="28"/>
          <w:lang w:val="uk-UA"/>
        </w:rPr>
        <w:t>фінансування конкретних цільових програм;</w:t>
      </w:r>
    </w:p>
    <w:p w:rsidR="00F53236" w:rsidRPr="00256F93" w:rsidRDefault="00F53236" w:rsidP="00816486">
      <w:pPr>
        <w:pStyle w:val="1"/>
        <w:numPr>
          <w:ilvl w:val="0"/>
          <w:numId w:val="2"/>
        </w:numPr>
        <w:shd w:val="clear" w:color="auto" w:fill="auto"/>
        <w:tabs>
          <w:tab w:val="left" w:pos="1138"/>
        </w:tabs>
        <w:spacing w:line="240" w:lineRule="auto"/>
        <w:ind w:left="284" w:firstLine="0"/>
        <w:rPr>
          <w:rFonts w:ascii="Times New Roman" w:hAnsi="Times New Roman" w:cs="Times New Roman"/>
          <w:sz w:val="28"/>
          <w:szCs w:val="28"/>
          <w:lang w:val="uk-UA"/>
        </w:rPr>
      </w:pPr>
      <w:r w:rsidRPr="00256F93">
        <w:rPr>
          <w:rFonts w:ascii="Times New Roman" w:hAnsi="Times New Roman" w:cs="Times New Roman"/>
          <w:sz w:val="28"/>
          <w:szCs w:val="28"/>
          <w:lang w:val="uk-UA"/>
        </w:rPr>
        <w:t>надання допомоги на основі договорів (контрактів) про</w:t>
      </w:r>
      <w:r w:rsidR="00B41298" w:rsidRPr="00256F93">
        <w:rPr>
          <w:rFonts w:ascii="Times New Roman" w:hAnsi="Times New Roman" w:cs="Times New Roman"/>
          <w:sz w:val="28"/>
          <w:szCs w:val="28"/>
          <w:lang w:val="uk-UA"/>
        </w:rPr>
        <w:t xml:space="preserve"> </w:t>
      </w:r>
      <w:r w:rsidRPr="00256F93">
        <w:rPr>
          <w:rFonts w:ascii="Times New Roman" w:hAnsi="Times New Roman" w:cs="Times New Roman"/>
          <w:sz w:val="28"/>
          <w:szCs w:val="28"/>
          <w:lang w:val="uk-UA"/>
        </w:rPr>
        <w:t xml:space="preserve">благодійну діяльність; </w:t>
      </w:r>
    </w:p>
    <w:p w:rsidR="00F53236" w:rsidRPr="00256F93" w:rsidRDefault="00F53236" w:rsidP="00816486">
      <w:pPr>
        <w:pStyle w:val="1"/>
        <w:numPr>
          <w:ilvl w:val="0"/>
          <w:numId w:val="2"/>
        </w:numPr>
        <w:shd w:val="clear" w:color="auto" w:fill="auto"/>
        <w:tabs>
          <w:tab w:val="left" w:pos="1138"/>
        </w:tabs>
        <w:spacing w:line="240" w:lineRule="auto"/>
        <w:ind w:left="284" w:firstLine="0"/>
        <w:rPr>
          <w:rFonts w:ascii="Times New Roman" w:hAnsi="Times New Roman" w:cs="Times New Roman"/>
          <w:sz w:val="28"/>
          <w:szCs w:val="28"/>
          <w:lang w:val="uk-UA"/>
        </w:rPr>
      </w:pPr>
      <w:r w:rsidRPr="00256F93">
        <w:rPr>
          <w:rFonts w:ascii="Times New Roman" w:hAnsi="Times New Roman" w:cs="Times New Roman"/>
          <w:sz w:val="28"/>
          <w:szCs w:val="28"/>
          <w:lang w:val="uk-UA"/>
        </w:rPr>
        <w:t>дарування або дозволу на безоплатне (пільгове)</w:t>
      </w:r>
      <w:r w:rsidR="00277931" w:rsidRPr="00256F93">
        <w:rPr>
          <w:rFonts w:ascii="Times New Roman" w:hAnsi="Times New Roman" w:cs="Times New Roman"/>
          <w:sz w:val="28"/>
          <w:szCs w:val="28"/>
          <w:lang w:val="uk-UA"/>
        </w:rPr>
        <w:t xml:space="preserve"> </w:t>
      </w:r>
      <w:r w:rsidRPr="00256F93">
        <w:rPr>
          <w:rFonts w:ascii="Times New Roman" w:hAnsi="Times New Roman" w:cs="Times New Roman"/>
          <w:sz w:val="28"/>
          <w:szCs w:val="28"/>
          <w:lang w:val="uk-UA"/>
        </w:rPr>
        <w:t>використання об'єктів власності;</w:t>
      </w:r>
    </w:p>
    <w:p w:rsidR="00F53236" w:rsidRPr="00256F93" w:rsidRDefault="00F53236" w:rsidP="00816486">
      <w:pPr>
        <w:pStyle w:val="1"/>
        <w:numPr>
          <w:ilvl w:val="0"/>
          <w:numId w:val="2"/>
        </w:numPr>
        <w:shd w:val="clear" w:color="auto" w:fill="auto"/>
        <w:tabs>
          <w:tab w:val="left" w:pos="1138"/>
        </w:tabs>
        <w:spacing w:line="240" w:lineRule="auto"/>
        <w:ind w:left="284" w:firstLine="0"/>
        <w:rPr>
          <w:rFonts w:ascii="Times New Roman" w:hAnsi="Times New Roman" w:cs="Times New Roman"/>
          <w:sz w:val="28"/>
          <w:szCs w:val="28"/>
          <w:lang w:val="uk-UA"/>
        </w:rPr>
      </w:pPr>
      <w:r w:rsidRPr="00256F93">
        <w:rPr>
          <w:rFonts w:ascii="Times New Roman" w:hAnsi="Times New Roman" w:cs="Times New Roman"/>
          <w:sz w:val="28"/>
          <w:szCs w:val="28"/>
          <w:lang w:val="uk-UA"/>
        </w:rPr>
        <w:t>надання дозволу на використання своєї назви, емблеми,</w:t>
      </w:r>
      <w:r w:rsidR="00256F93">
        <w:rPr>
          <w:rFonts w:ascii="Times New Roman" w:hAnsi="Times New Roman" w:cs="Times New Roman"/>
          <w:sz w:val="28"/>
          <w:szCs w:val="28"/>
          <w:lang w:val="uk-UA"/>
        </w:rPr>
        <w:t xml:space="preserve"> </w:t>
      </w:r>
      <w:r w:rsidRPr="00256F93">
        <w:rPr>
          <w:rFonts w:ascii="Times New Roman" w:hAnsi="Times New Roman" w:cs="Times New Roman"/>
          <w:sz w:val="28"/>
          <w:szCs w:val="28"/>
          <w:lang w:val="uk-UA"/>
        </w:rPr>
        <w:t>символів;</w:t>
      </w:r>
    </w:p>
    <w:p w:rsidR="00F53236" w:rsidRPr="00256F93" w:rsidRDefault="00277931" w:rsidP="00816486">
      <w:pPr>
        <w:pStyle w:val="1"/>
        <w:numPr>
          <w:ilvl w:val="0"/>
          <w:numId w:val="2"/>
        </w:numPr>
        <w:shd w:val="clear" w:color="auto" w:fill="auto"/>
        <w:tabs>
          <w:tab w:val="left" w:pos="1138"/>
        </w:tabs>
        <w:spacing w:line="240" w:lineRule="auto"/>
        <w:ind w:left="284" w:firstLine="0"/>
        <w:rPr>
          <w:rFonts w:ascii="Times New Roman" w:hAnsi="Times New Roman" w:cs="Times New Roman"/>
          <w:sz w:val="28"/>
          <w:szCs w:val="28"/>
          <w:lang w:val="uk-UA"/>
        </w:rPr>
      </w:pPr>
      <w:r w:rsidRPr="00256F93">
        <w:rPr>
          <w:rFonts w:ascii="Times New Roman" w:hAnsi="Times New Roman" w:cs="Times New Roman"/>
          <w:sz w:val="28"/>
          <w:szCs w:val="28"/>
          <w:lang w:val="uk-UA"/>
        </w:rPr>
        <w:t>на</w:t>
      </w:r>
      <w:r w:rsidR="00F53236" w:rsidRPr="00256F93">
        <w:rPr>
          <w:rFonts w:ascii="Times New Roman" w:hAnsi="Times New Roman" w:cs="Times New Roman"/>
          <w:sz w:val="28"/>
          <w:szCs w:val="28"/>
          <w:lang w:val="uk-UA"/>
        </w:rPr>
        <w:t>дання безпосередньої допомоги особистою працею,</w:t>
      </w:r>
      <w:r w:rsidRPr="00256F93">
        <w:rPr>
          <w:rFonts w:ascii="Times New Roman" w:hAnsi="Times New Roman" w:cs="Times New Roman"/>
          <w:sz w:val="28"/>
          <w:szCs w:val="28"/>
          <w:lang w:val="uk-UA"/>
        </w:rPr>
        <w:t xml:space="preserve"> </w:t>
      </w:r>
      <w:r w:rsidR="00F53236" w:rsidRPr="00256F93">
        <w:rPr>
          <w:rFonts w:ascii="Times New Roman" w:hAnsi="Times New Roman" w:cs="Times New Roman"/>
          <w:sz w:val="28"/>
          <w:szCs w:val="28"/>
          <w:lang w:val="uk-UA"/>
        </w:rPr>
        <w:t>послугами чи передачі результатів особистої творчої діяльності;</w:t>
      </w:r>
    </w:p>
    <w:p w:rsidR="00277931" w:rsidRPr="00256F93" w:rsidRDefault="00277931" w:rsidP="00816486">
      <w:pPr>
        <w:pStyle w:val="1"/>
        <w:numPr>
          <w:ilvl w:val="0"/>
          <w:numId w:val="2"/>
        </w:numPr>
        <w:shd w:val="clear" w:color="auto" w:fill="auto"/>
        <w:tabs>
          <w:tab w:val="left" w:pos="1138"/>
        </w:tabs>
        <w:spacing w:line="240" w:lineRule="auto"/>
        <w:ind w:left="284" w:firstLine="0"/>
        <w:rPr>
          <w:rFonts w:ascii="Times New Roman" w:hAnsi="Times New Roman" w:cs="Times New Roman"/>
          <w:sz w:val="28"/>
          <w:szCs w:val="28"/>
          <w:lang w:val="uk-UA"/>
        </w:rPr>
      </w:pPr>
      <w:r w:rsidRPr="00256F93">
        <w:rPr>
          <w:rFonts w:ascii="Times New Roman" w:hAnsi="Times New Roman" w:cs="Times New Roman"/>
          <w:sz w:val="28"/>
          <w:szCs w:val="28"/>
          <w:lang w:val="uk-UA"/>
        </w:rPr>
        <w:t>надання допомоги в розвитку інформаційної інфраструктури, видавничої справи, засобів масової інформації;</w:t>
      </w:r>
    </w:p>
    <w:p w:rsidR="00F53236" w:rsidRPr="00256F93" w:rsidRDefault="00277931" w:rsidP="00816486">
      <w:pPr>
        <w:pStyle w:val="1"/>
        <w:numPr>
          <w:ilvl w:val="0"/>
          <w:numId w:val="2"/>
        </w:numPr>
        <w:shd w:val="clear" w:color="auto" w:fill="auto"/>
        <w:tabs>
          <w:tab w:val="left" w:pos="1138"/>
        </w:tabs>
        <w:spacing w:line="240" w:lineRule="auto"/>
        <w:ind w:left="284" w:firstLine="0"/>
        <w:rPr>
          <w:rFonts w:ascii="Times New Roman" w:hAnsi="Times New Roman" w:cs="Times New Roman"/>
          <w:sz w:val="28"/>
          <w:szCs w:val="28"/>
          <w:lang w:val="uk-UA"/>
        </w:rPr>
      </w:pPr>
      <w:r w:rsidRPr="00256F93">
        <w:rPr>
          <w:rFonts w:ascii="Times New Roman" w:hAnsi="Times New Roman" w:cs="Times New Roman"/>
          <w:sz w:val="28"/>
          <w:szCs w:val="28"/>
          <w:lang w:val="uk-UA"/>
        </w:rPr>
        <w:t>прийнятт</w:t>
      </w:r>
      <w:r w:rsidR="00F53236" w:rsidRPr="00256F93">
        <w:rPr>
          <w:rFonts w:ascii="Times New Roman" w:hAnsi="Times New Roman" w:cs="Times New Roman"/>
          <w:sz w:val="28"/>
          <w:szCs w:val="28"/>
          <w:lang w:val="uk-UA"/>
        </w:rPr>
        <w:t>я на себе витрат по безоплатному, повному або</w:t>
      </w:r>
      <w:r w:rsidRPr="00256F93">
        <w:rPr>
          <w:rFonts w:ascii="Times New Roman" w:hAnsi="Times New Roman" w:cs="Times New Roman"/>
          <w:sz w:val="28"/>
          <w:szCs w:val="28"/>
          <w:lang w:val="uk-UA"/>
        </w:rPr>
        <w:t xml:space="preserve"> </w:t>
      </w:r>
      <w:r w:rsidR="00F53236" w:rsidRPr="00256F93">
        <w:rPr>
          <w:rFonts w:ascii="Times New Roman" w:hAnsi="Times New Roman" w:cs="Times New Roman"/>
          <w:sz w:val="28"/>
          <w:szCs w:val="28"/>
          <w:lang w:val="uk-UA"/>
        </w:rPr>
        <w:t xml:space="preserve">частковому утриманню об'єктів благодійництва; </w:t>
      </w:r>
    </w:p>
    <w:p w:rsidR="00F53236" w:rsidRDefault="001C6DA1" w:rsidP="00816486">
      <w:pPr>
        <w:pStyle w:val="1"/>
        <w:numPr>
          <w:ilvl w:val="0"/>
          <w:numId w:val="2"/>
        </w:numPr>
        <w:shd w:val="clear" w:color="auto" w:fill="auto"/>
        <w:tabs>
          <w:tab w:val="left" w:pos="1138"/>
        </w:tabs>
        <w:spacing w:line="240" w:lineRule="auto"/>
        <w:ind w:left="284" w:firstLine="0"/>
        <w:rPr>
          <w:rFonts w:ascii="Times New Roman" w:hAnsi="Times New Roman" w:cs="Times New Roman"/>
          <w:sz w:val="28"/>
          <w:szCs w:val="28"/>
          <w:lang w:val="uk-UA"/>
        </w:rPr>
      </w:pPr>
      <w:r>
        <w:rPr>
          <w:rFonts w:ascii="Times New Roman" w:hAnsi="Times New Roman" w:cs="Times New Roman"/>
          <w:sz w:val="28"/>
          <w:szCs w:val="28"/>
          <w:lang w:val="uk-UA"/>
        </w:rPr>
        <w:t>вживання</w:t>
      </w:r>
      <w:r w:rsidR="00F53236" w:rsidRPr="00256F93">
        <w:rPr>
          <w:rFonts w:ascii="Times New Roman" w:hAnsi="Times New Roman" w:cs="Times New Roman"/>
          <w:sz w:val="28"/>
          <w:szCs w:val="28"/>
          <w:lang w:val="uk-UA"/>
        </w:rPr>
        <w:t xml:space="preserve"> інших</w:t>
      </w:r>
      <w:r w:rsidR="00F53236" w:rsidRPr="00256F93">
        <w:rPr>
          <w:rStyle w:val="9"/>
          <w:rFonts w:ascii="Times New Roman" w:hAnsi="Times New Roman" w:cs="Times New Roman"/>
          <w:sz w:val="28"/>
          <w:szCs w:val="28"/>
          <w:lang w:val="uk-UA"/>
        </w:rPr>
        <w:t xml:space="preserve">  </w:t>
      </w:r>
      <w:r w:rsidR="00F53236" w:rsidRPr="00256F93">
        <w:rPr>
          <w:rFonts w:ascii="Times New Roman" w:hAnsi="Times New Roman" w:cs="Times New Roman"/>
          <w:sz w:val="28"/>
          <w:szCs w:val="28"/>
          <w:lang w:val="uk-UA"/>
        </w:rPr>
        <w:t>заходів, не заборонених законом.</w:t>
      </w:r>
    </w:p>
    <w:p w:rsidR="00FB68D5" w:rsidRPr="00256F93" w:rsidRDefault="00FB68D5" w:rsidP="00FB68D5">
      <w:pPr>
        <w:pStyle w:val="1"/>
        <w:shd w:val="clear" w:color="auto" w:fill="auto"/>
        <w:tabs>
          <w:tab w:val="left" w:pos="1138"/>
        </w:tabs>
        <w:spacing w:line="240" w:lineRule="auto"/>
        <w:ind w:left="284" w:firstLine="0"/>
        <w:rPr>
          <w:rFonts w:ascii="Times New Roman" w:hAnsi="Times New Roman" w:cs="Times New Roman"/>
          <w:sz w:val="28"/>
          <w:szCs w:val="28"/>
          <w:lang w:val="uk-UA"/>
        </w:rPr>
      </w:pPr>
    </w:p>
    <w:p w:rsidR="00F53236" w:rsidRPr="00256F93" w:rsidRDefault="00F53236" w:rsidP="00816486">
      <w:pPr>
        <w:pStyle w:val="1"/>
        <w:numPr>
          <w:ilvl w:val="1"/>
          <w:numId w:val="6"/>
        </w:numPr>
        <w:shd w:val="clear" w:color="auto" w:fill="auto"/>
        <w:tabs>
          <w:tab w:val="left" w:pos="1182"/>
        </w:tabs>
        <w:spacing w:line="240" w:lineRule="auto"/>
        <w:ind w:left="284" w:right="57" w:firstLine="0"/>
        <w:rPr>
          <w:rFonts w:ascii="Times New Roman" w:hAnsi="Times New Roman" w:cs="Times New Roman"/>
          <w:sz w:val="28"/>
          <w:szCs w:val="28"/>
          <w:lang w:val="uk-UA"/>
        </w:rPr>
      </w:pPr>
      <w:r w:rsidRPr="00256F93">
        <w:rPr>
          <w:rFonts w:ascii="Times New Roman" w:hAnsi="Times New Roman" w:cs="Times New Roman"/>
          <w:sz w:val="28"/>
          <w:szCs w:val="28"/>
          <w:lang w:val="uk-UA"/>
        </w:rPr>
        <w:t xml:space="preserve">Здійснення Фондом благодійної діяльності у вигляді надання конкретних послуг (виконання робіт), що підлягають обов'язковій сертифікації або </w:t>
      </w:r>
      <w:r w:rsidRPr="00256F93">
        <w:rPr>
          <w:rFonts w:ascii="Times New Roman" w:hAnsi="Times New Roman" w:cs="Times New Roman"/>
          <w:sz w:val="28"/>
          <w:szCs w:val="28"/>
          <w:lang w:val="uk-UA"/>
        </w:rPr>
        <w:lastRenderedPageBreak/>
        <w:t>ліцензуванню, допускається після такої сертифікації або ліцензування в установленому законодавством України порядку.</w:t>
      </w:r>
    </w:p>
    <w:p w:rsidR="00F53236" w:rsidRPr="00256F93" w:rsidRDefault="00F53236" w:rsidP="00816486">
      <w:pPr>
        <w:pStyle w:val="1"/>
        <w:shd w:val="clear" w:color="auto" w:fill="auto"/>
        <w:tabs>
          <w:tab w:val="left" w:pos="1182"/>
        </w:tabs>
        <w:spacing w:line="240" w:lineRule="auto"/>
        <w:ind w:left="284" w:right="57" w:firstLine="0"/>
        <w:rPr>
          <w:sz w:val="28"/>
          <w:szCs w:val="28"/>
          <w:lang w:val="uk-UA"/>
        </w:rPr>
      </w:pPr>
    </w:p>
    <w:p w:rsidR="00F53236" w:rsidRPr="00FB68D5" w:rsidRDefault="00FB68D5" w:rsidP="00FB68D5">
      <w:pPr>
        <w:pStyle w:val="11"/>
        <w:keepNext/>
        <w:keepLines/>
        <w:shd w:val="clear" w:color="auto" w:fill="auto"/>
        <w:spacing w:before="0" w:line="240" w:lineRule="auto"/>
        <w:ind w:left="284"/>
        <w:rPr>
          <w:rFonts w:ascii="Times New Roman" w:hAnsi="Times New Roman" w:cs="Times New Roman"/>
          <w:b/>
          <w:bCs/>
          <w:i/>
          <w:color w:val="111111"/>
          <w:sz w:val="28"/>
          <w:szCs w:val="28"/>
          <w:lang w:val="uk-UA"/>
        </w:rPr>
      </w:pPr>
      <w:bookmarkStart w:id="1" w:name="bookmark0"/>
      <w:r>
        <w:rPr>
          <w:rFonts w:ascii="Times New Roman" w:hAnsi="Times New Roman" w:cs="Times New Roman"/>
          <w:b/>
          <w:i/>
          <w:sz w:val="28"/>
          <w:szCs w:val="28"/>
          <w:lang w:val="uk-UA"/>
        </w:rPr>
        <w:t>3</w:t>
      </w:r>
      <w:r w:rsidR="00F53236" w:rsidRPr="00CF1AED">
        <w:rPr>
          <w:rFonts w:ascii="Times New Roman" w:hAnsi="Times New Roman" w:cs="Times New Roman"/>
          <w:b/>
          <w:i/>
          <w:sz w:val="28"/>
          <w:szCs w:val="28"/>
        </w:rPr>
        <w:t>. ЧЛЕНСТВО</w:t>
      </w:r>
      <w:r w:rsidR="00F53236" w:rsidRPr="00CF1AED">
        <w:rPr>
          <w:rStyle w:val="12"/>
          <w:rFonts w:ascii="Times New Roman" w:hAnsi="Times New Roman" w:cs="Times New Roman"/>
          <w:b w:val="0"/>
          <w:i/>
          <w:sz w:val="28"/>
          <w:szCs w:val="28"/>
        </w:rPr>
        <w:t xml:space="preserve"> </w:t>
      </w:r>
      <w:r w:rsidR="00F53236" w:rsidRPr="00CF1AED">
        <w:rPr>
          <w:rStyle w:val="12"/>
          <w:rFonts w:ascii="Times New Roman" w:hAnsi="Times New Roman" w:cs="Times New Roman"/>
          <w:i/>
          <w:sz w:val="28"/>
          <w:szCs w:val="28"/>
          <w:lang w:val="uk-UA"/>
        </w:rPr>
        <w:t>У</w:t>
      </w:r>
      <w:r w:rsidR="00F53236" w:rsidRPr="00CF1AED">
        <w:rPr>
          <w:rFonts w:ascii="Times New Roman" w:hAnsi="Times New Roman" w:cs="Times New Roman"/>
          <w:b/>
          <w:i/>
          <w:sz w:val="28"/>
          <w:szCs w:val="28"/>
        </w:rPr>
        <w:t xml:space="preserve"> </w:t>
      </w:r>
      <w:bookmarkEnd w:id="1"/>
      <w:r w:rsidR="00F53236" w:rsidRPr="00CF1AED">
        <w:rPr>
          <w:rFonts w:ascii="Times New Roman" w:hAnsi="Times New Roman" w:cs="Times New Roman"/>
          <w:b/>
          <w:i/>
          <w:sz w:val="28"/>
          <w:szCs w:val="28"/>
          <w:lang w:val="uk-UA"/>
        </w:rPr>
        <w:t>ФОНДІ</w:t>
      </w:r>
      <w:r w:rsidR="00F53236" w:rsidRPr="00B41298">
        <w:rPr>
          <w:rFonts w:ascii="Times New Roman" w:hAnsi="Times New Roman" w:cs="Times New Roman"/>
          <w:b/>
          <w:color w:val="111111"/>
          <w:sz w:val="28"/>
          <w:szCs w:val="28"/>
          <w:lang w:val="uk-UA"/>
        </w:rPr>
        <w:t xml:space="preserve">. </w:t>
      </w:r>
      <w:r>
        <w:rPr>
          <w:rFonts w:ascii="Times New Roman" w:hAnsi="Times New Roman" w:cs="Times New Roman"/>
          <w:b/>
          <w:color w:val="111111"/>
          <w:sz w:val="28"/>
          <w:szCs w:val="28"/>
          <w:lang w:val="uk-UA"/>
        </w:rPr>
        <w:t xml:space="preserve"> </w:t>
      </w:r>
      <w:r w:rsidR="00F53236" w:rsidRPr="00CF1AED">
        <w:rPr>
          <w:rStyle w:val="a5"/>
          <w:rFonts w:ascii="Times New Roman" w:hAnsi="Times New Roman" w:cs="Times New Roman"/>
          <w:i/>
          <w:color w:val="111111"/>
          <w:sz w:val="28"/>
          <w:szCs w:val="28"/>
        </w:rPr>
        <w:t xml:space="preserve">ВИБУТТЯ </w:t>
      </w:r>
      <w:proofErr w:type="gramStart"/>
      <w:r w:rsidR="00F53236" w:rsidRPr="00CF1AED">
        <w:rPr>
          <w:rStyle w:val="a5"/>
          <w:rFonts w:ascii="Times New Roman" w:hAnsi="Times New Roman" w:cs="Times New Roman"/>
          <w:i/>
          <w:color w:val="111111"/>
          <w:sz w:val="28"/>
          <w:szCs w:val="28"/>
        </w:rPr>
        <w:t>З</w:t>
      </w:r>
      <w:proofErr w:type="gramEnd"/>
      <w:r w:rsidR="00F53236" w:rsidRPr="00CF1AED">
        <w:rPr>
          <w:rStyle w:val="a5"/>
          <w:rFonts w:ascii="Times New Roman" w:hAnsi="Times New Roman" w:cs="Times New Roman"/>
          <w:i/>
          <w:color w:val="111111"/>
          <w:sz w:val="28"/>
          <w:szCs w:val="28"/>
        </w:rPr>
        <w:t xml:space="preserve"> </w:t>
      </w:r>
      <w:r w:rsidR="00F53236" w:rsidRPr="00CF1AED">
        <w:rPr>
          <w:rFonts w:ascii="Times New Roman" w:hAnsi="Times New Roman" w:cs="Times New Roman"/>
          <w:b/>
          <w:i/>
          <w:sz w:val="28"/>
          <w:szCs w:val="28"/>
          <w:lang w:val="uk-UA"/>
        </w:rPr>
        <w:t>ФОНДУ</w:t>
      </w:r>
      <w:r w:rsidR="00F53236" w:rsidRPr="00CF1AED">
        <w:rPr>
          <w:rStyle w:val="a5"/>
          <w:rFonts w:ascii="Times New Roman" w:hAnsi="Times New Roman" w:cs="Times New Roman"/>
          <w:i/>
          <w:color w:val="111111"/>
          <w:sz w:val="28"/>
          <w:szCs w:val="28"/>
        </w:rPr>
        <w:t xml:space="preserve">. </w:t>
      </w:r>
      <w:r>
        <w:rPr>
          <w:rStyle w:val="a5"/>
          <w:rFonts w:ascii="Times New Roman" w:hAnsi="Times New Roman" w:cs="Times New Roman"/>
          <w:i/>
          <w:color w:val="111111"/>
          <w:sz w:val="28"/>
          <w:szCs w:val="28"/>
          <w:lang w:val="uk-UA"/>
        </w:rPr>
        <w:t xml:space="preserve"> </w:t>
      </w:r>
      <w:r w:rsidR="00F53236" w:rsidRPr="00CF1AED">
        <w:rPr>
          <w:rStyle w:val="a5"/>
          <w:rFonts w:ascii="Times New Roman" w:hAnsi="Times New Roman" w:cs="Times New Roman"/>
          <w:i/>
          <w:color w:val="111111"/>
          <w:sz w:val="28"/>
          <w:szCs w:val="28"/>
        </w:rPr>
        <w:t>ПРАВА ТА ОБОВ’ЯЗКИ ЧЛЕНІ</w:t>
      </w:r>
      <w:proofErr w:type="gramStart"/>
      <w:r w:rsidR="00F53236" w:rsidRPr="00CF1AED">
        <w:rPr>
          <w:rStyle w:val="a5"/>
          <w:rFonts w:ascii="Times New Roman" w:hAnsi="Times New Roman" w:cs="Times New Roman"/>
          <w:i/>
          <w:color w:val="111111"/>
          <w:sz w:val="28"/>
          <w:szCs w:val="28"/>
        </w:rPr>
        <w:t>В</w:t>
      </w:r>
      <w:proofErr w:type="gramEnd"/>
      <w:r w:rsidR="00F53236" w:rsidRPr="00CF1AED">
        <w:rPr>
          <w:rStyle w:val="a5"/>
          <w:rFonts w:ascii="Times New Roman" w:hAnsi="Times New Roman" w:cs="Times New Roman"/>
          <w:i/>
          <w:color w:val="111111"/>
          <w:sz w:val="28"/>
          <w:szCs w:val="28"/>
        </w:rPr>
        <w:t xml:space="preserve"> </w:t>
      </w:r>
      <w:r w:rsidR="00F53236" w:rsidRPr="00CF1AED">
        <w:rPr>
          <w:rFonts w:ascii="Times New Roman" w:hAnsi="Times New Roman" w:cs="Times New Roman"/>
          <w:b/>
          <w:i/>
          <w:sz w:val="28"/>
          <w:szCs w:val="28"/>
          <w:lang w:val="uk-UA"/>
        </w:rPr>
        <w:t>ФОНДУ</w:t>
      </w:r>
    </w:p>
    <w:p w:rsidR="00CE7B8D" w:rsidRDefault="00CE7B8D" w:rsidP="00816486">
      <w:pPr>
        <w:pStyle w:val="11"/>
        <w:keepNext/>
        <w:keepLines/>
        <w:shd w:val="clear" w:color="auto" w:fill="auto"/>
        <w:spacing w:before="0" w:line="240" w:lineRule="auto"/>
        <w:ind w:left="284"/>
        <w:jc w:val="both"/>
        <w:rPr>
          <w:rFonts w:ascii="Times New Roman" w:hAnsi="Times New Roman" w:cs="Times New Roman"/>
          <w:b/>
          <w:i/>
          <w:sz w:val="28"/>
          <w:szCs w:val="28"/>
          <w:lang w:val="uk-UA"/>
        </w:rPr>
      </w:pPr>
    </w:p>
    <w:p w:rsidR="00F53236" w:rsidRDefault="00F53236" w:rsidP="00816486">
      <w:pPr>
        <w:pStyle w:val="1"/>
        <w:shd w:val="clear" w:color="auto" w:fill="auto"/>
        <w:spacing w:line="240" w:lineRule="auto"/>
        <w:ind w:left="284" w:right="23" w:firstLine="0"/>
        <w:rPr>
          <w:rFonts w:ascii="Times New Roman" w:hAnsi="Times New Roman" w:cs="Times New Roman"/>
          <w:sz w:val="28"/>
          <w:szCs w:val="28"/>
          <w:lang w:val="uk-UA"/>
        </w:rPr>
      </w:pPr>
      <w:r w:rsidRPr="00CF1AED">
        <w:rPr>
          <w:rFonts w:ascii="Times New Roman" w:hAnsi="Times New Roman" w:cs="Times New Roman"/>
          <w:sz w:val="28"/>
          <w:szCs w:val="28"/>
          <w:lang w:val="uk-UA"/>
        </w:rPr>
        <w:t xml:space="preserve">3.1. </w:t>
      </w:r>
      <w:r w:rsidRPr="00CF1AED">
        <w:rPr>
          <w:rFonts w:ascii="Times New Roman" w:hAnsi="Times New Roman" w:cs="Times New Roman"/>
          <w:sz w:val="28"/>
          <w:szCs w:val="28"/>
        </w:rPr>
        <w:t xml:space="preserve">Членство </w:t>
      </w:r>
      <w:proofErr w:type="gramStart"/>
      <w:r w:rsidRPr="00CF1AED">
        <w:rPr>
          <w:rFonts w:ascii="Times New Roman" w:hAnsi="Times New Roman" w:cs="Times New Roman"/>
          <w:sz w:val="28"/>
          <w:szCs w:val="28"/>
          <w:lang w:val="uk-UA"/>
        </w:rPr>
        <w:t>у</w:t>
      </w:r>
      <w:proofErr w:type="gramEnd"/>
      <w:r w:rsidRPr="00CF1AED">
        <w:rPr>
          <w:rFonts w:ascii="Times New Roman" w:hAnsi="Times New Roman" w:cs="Times New Roman"/>
          <w:sz w:val="28"/>
          <w:szCs w:val="28"/>
        </w:rPr>
        <w:t xml:space="preserve"> Фонд</w:t>
      </w:r>
      <w:r w:rsidRPr="00CF1AED">
        <w:rPr>
          <w:rFonts w:ascii="Times New Roman" w:hAnsi="Times New Roman" w:cs="Times New Roman"/>
          <w:sz w:val="28"/>
          <w:szCs w:val="28"/>
          <w:lang w:val="uk-UA"/>
        </w:rPr>
        <w:t>і</w:t>
      </w:r>
      <w:r w:rsidRPr="00CF1AED">
        <w:rPr>
          <w:rFonts w:ascii="Times New Roman" w:hAnsi="Times New Roman" w:cs="Times New Roman"/>
          <w:sz w:val="28"/>
          <w:szCs w:val="28"/>
        </w:rPr>
        <w:t xml:space="preserve"> є </w:t>
      </w:r>
      <w:r w:rsidRPr="00FB68D5">
        <w:rPr>
          <w:rFonts w:ascii="Times New Roman" w:hAnsi="Times New Roman" w:cs="Times New Roman"/>
          <w:sz w:val="28"/>
          <w:szCs w:val="28"/>
          <w:lang w:val="uk-UA"/>
        </w:rPr>
        <w:t>доброві</w:t>
      </w:r>
      <w:r w:rsidR="001161F5" w:rsidRPr="00FB68D5">
        <w:rPr>
          <w:rFonts w:ascii="Times New Roman" w:hAnsi="Times New Roman" w:cs="Times New Roman"/>
          <w:sz w:val="28"/>
          <w:szCs w:val="28"/>
          <w:lang w:val="uk-UA"/>
        </w:rPr>
        <w:t>льним. Членами Фонду може бути будь-яка</w:t>
      </w:r>
      <w:r w:rsidRPr="00FB68D5">
        <w:rPr>
          <w:rFonts w:ascii="Times New Roman" w:hAnsi="Times New Roman" w:cs="Times New Roman"/>
          <w:sz w:val="28"/>
          <w:szCs w:val="28"/>
          <w:lang w:val="uk-UA"/>
        </w:rPr>
        <w:t xml:space="preserve"> </w:t>
      </w:r>
      <w:r w:rsidR="001161F5" w:rsidRPr="00FB68D5">
        <w:rPr>
          <w:rFonts w:ascii="Times New Roman" w:hAnsi="Times New Roman" w:cs="Times New Roman"/>
          <w:sz w:val="28"/>
          <w:szCs w:val="28"/>
          <w:lang w:val="uk-UA"/>
        </w:rPr>
        <w:t>фізична або юридична особа України та інших держав, яка визнає</w:t>
      </w:r>
      <w:r w:rsidRPr="00FB68D5">
        <w:rPr>
          <w:rFonts w:ascii="Times New Roman" w:hAnsi="Times New Roman" w:cs="Times New Roman"/>
          <w:sz w:val="28"/>
          <w:szCs w:val="28"/>
          <w:lang w:val="uk-UA"/>
        </w:rPr>
        <w:t xml:space="preserve"> Статут Фонду</w:t>
      </w:r>
      <w:r w:rsidR="001161F5" w:rsidRPr="00FB68D5">
        <w:rPr>
          <w:rFonts w:ascii="Times New Roman" w:hAnsi="Times New Roman" w:cs="Times New Roman"/>
          <w:sz w:val="28"/>
          <w:szCs w:val="28"/>
          <w:lang w:val="uk-UA"/>
        </w:rPr>
        <w:t>, активно сприяє діяльності, що спрямована на досягнення основних цілей і завдань Фонду.</w:t>
      </w:r>
    </w:p>
    <w:p w:rsidR="00FB68D5" w:rsidRPr="00FB68D5" w:rsidRDefault="00FB68D5" w:rsidP="00816486">
      <w:pPr>
        <w:pStyle w:val="1"/>
        <w:shd w:val="clear" w:color="auto" w:fill="auto"/>
        <w:spacing w:line="240" w:lineRule="auto"/>
        <w:ind w:left="284" w:right="23" w:firstLine="0"/>
        <w:rPr>
          <w:rFonts w:ascii="Times New Roman" w:hAnsi="Times New Roman" w:cs="Times New Roman"/>
          <w:sz w:val="20"/>
          <w:szCs w:val="20"/>
          <w:lang w:val="uk-UA"/>
        </w:rPr>
      </w:pPr>
    </w:p>
    <w:p w:rsidR="00F53236" w:rsidRDefault="00FB68D5" w:rsidP="004A1162">
      <w:pPr>
        <w:pStyle w:val="a3"/>
        <w:numPr>
          <w:ilvl w:val="1"/>
          <w:numId w:val="14"/>
        </w:numPr>
        <w:tabs>
          <w:tab w:val="left" w:pos="567"/>
        </w:tabs>
        <w:ind w:left="284" w:right="60" w:firstLine="0"/>
        <w:rPr>
          <w:rFonts w:ascii="Times New Roman" w:hAnsi="Times New Roman"/>
          <w:szCs w:val="28"/>
          <w:lang w:val="uk-UA" w:eastAsia="ru-RU"/>
        </w:rPr>
      </w:pPr>
      <w:r>
        <w:rPr>
          <w:rFonts w:ascii="Times New Roman" w:hAnsi="Times New Roman"/>
          <w:szCs w:val="28"/>
          <w:lang w:val="uk-UA" w:eastAsia="ru-RU"/>
        </w:rPr>
        <w:t xml:space="preserve"> </w:t>
      </w:r>
      <w:r w:rsidR="00F53236" w:rsidRPr="004A1162">
        <w:rPr>
          <w:rFonts w:ascii="Times New Roman" w:hAnsi="Times New Roman"/>
          <w:szCs w:val="28"/>
          <w:lang w:val="uk-UA" w:eastAsia="ru-RU"/>
        </w:rPr>
        <w:t>Прийом в члени Фонду та вихід з Фонду проводиться за рішенням загальних зборів Фонду на основі відповідних заяв та в порядку,</w:t>
      </w:r>
      <w:r w:rsidR="00CF1AED" w:rsidRPr="004A1162">
        <w:rPr>
          <w:rFonts w:ascii="Times New Roman" w:hAnsi="Times New Roman"/>
          <w:szCs w:val="28"/>
          <w:lang w:val="uk-UA" w:eastAsia="ru-RU"/>
        </w:rPr>
        <w:t xml:space="preserve"> </w:t>
      </w:r>
      <w:r w:rsidR="00F53236" w:rsidRPr="004A1162">
        <w:rPr>
          <w:rFonts w:ascii="Times New Roman" w:hAnsi="Times New Roman"/>
          <w:szCs w:val="28"/>
          <w:lang w:val="uk-UA" w:eastAsia="ru-RU"/>
        </w:rPr>
        <w:t>передбаченому цим Статутом.</w:t>
      </w:r>
    </w:p>
    <w:p w:rsidR="00CE7B8D" w:rsidRPr="004A1162" w:rsidRDefault="00CE7B8D" w:rsidP="00CE7B8D">
      <w:pPr>
        <w:pStyle w:val="a3"/>
        <w:tabs>
          <w:tab w:val="left" w:pos="567"/>
        </w:tabs>
        <w:ind w:left="284" w:right="60" w:firstLine="0"/>
        <w:rPr>
          <w:rFonts w:ascii="Times New Roman" w:hAnsi="Times New Roman"/>
          <w:szCs w:val="28"/>
          <w:lang w:val="uk-UA" w:eastAsia="ru-RU"/>
        </w:rPr>
      </w:pPr>
    </w:p>
    <w:p w:rsidR="00194450" w:rsidRDefault="00D36B6C" w:rsidP="00194450">
      <w:pPr>
        <w:pStyle w:val="a3"/>
        <w:numPr>
          <w:ilvl w:val="1"/>
          <w:numId w:val="14"/>
        </w:numPr>
        <w:tabs>
          <w:tab w:val="left" w:pos="426"/>
        </w:tabs>
        <w:ind w:left="284" w:right="60" w:firstLine="0"/>
        <w:rPr>
          <w:rFonts w:ascii="Times New Roman" w:hAnsi="Times New Roman"/>
          <w:szCs w:val="28"/>
          <w:lang w:val="uk-UA" w:eastAsia="ru-RU"/>
        </w:rPr>
      </w:pPr>
      <w:r>
        <w:rPr>
          <w:rFonts w:ascii="Times New Roman" w:hAnsi="Times New Roman"/>
          <w:szCs w:val="28"/>
          <w:lang w:val="uk-UA" w:eastAsia="ru-RU"/>
        </w:rPr>
        <w:t xml:space="preserve"> </w:t>
      </w:r>
      <w:r w:rsidR="00194450" w:rsidRPr="00194450">
        <w:rPr>
          <w:rFonts w:ascii="Times New Roman" w:hAnsi="Times New Roman"/>
          <w:szCs w:val="28"/>
          <w:lang w:val="uk-UA" w:eastAsia="ru-RU"/>
        </w:rPr>
        <w:t>Фізичні і юридичні</w:t>
      </w:r>
      <w:r w:rsidR="00194450" w:rsidRPr="00194450">
        <w:rPr>
          <w:rFonts w:ascii="Times New Roman" w:hAnsi="Times New Roman"/>
          <w:szCs w:val="28"/>
          <w:shd w:val="clear" w:color="auto" w:fill="FFFFFF"/>
          <w:lang w:val="uk-UA" w:eastAsia="ru-RU"/>
        </w:rPr>
        <w:t xml:space="preserve"> особи</w:t>
      </w:r>
      <w:r w:rsidR="00194450" w:rsidRPr="00194450">
        <w:rPr>
          <w:rFonts w:ascii="Times New Roman" w:hAnsi="Times New Roman"/>
          <w:szCs w:val="28"/>
          <w:lang w:val="uk-UA" w:eastAsia="ru-RU"/>
        </w:rPr>
        <w:t xml:space="preserve"> які своєю діяльністю зробили найбільш вагомий вклад у виконання Фонду своїх статутних завдань можуть отримати статус "Почесного Члена Фонду».</w:t>
      </w:r>
    </w:p>
    <w:p w:rsidR="00FB68D5" w:rsidRPr="00FB68D5" w:rsidRDefault="00FB68D5" w:rsidP="00FB68D5">
      <w:pPr>
        <w:tabs>
          <w:tab w:val="left" w:pos="426"/>
        </w:tabs>
        <w:ind w:right="60" w:firstLine="0"/>
        <w:rPr>
          <w:rFonts w:ascii="Times New Roman" w:hAnsi="Times New Roman"/>
          <w:szCs w:val="28"/>
          <w:lang w:val="uk-UA" w:eastAsia="ru-RU"/>
        </w:rPr>
      </w:pPr>
    </w:p>
    <w:p w:rsidR="00F53236" w:rsidRDefault="00FB68D5" w:rsidP="00194450">
      <w:pPr>
        <w:pStyle w:val="a3"/>
        <w:numPr>
          <w:ilvl w:val="1"/>
          <w:numId w:val="14"/>
        </w:numPr>
        <w:tabs>
          <w:tab w:val="left" w:pos="567"/>
        </w:tabs>
        <w:ind w:left="284" w:right="60" w:firstLine="0"/>
        <w:rPr>
          <w:rFonts w:ascii="Times New Roman" w:hAnsi="Times New Roman"/>
          <w:szCs w:val="28"/>
          <w:lang w:val="uk-UA" w:eastAsia="ru-RU"/>
        </w:rPr>
      </w:pPr>
      <w:r>
        <w:rPr>
          <w:rFonts w:ascii="Times New Roman" w:hAnsi="Times New Roman"/>
          <w:szCs w:val="28"/>
          <w:lang w:val="uk-UA" w:eastAsia="ru-RU"/>
        </w:rPr>
        <w:t xml:space="preserve"> </w:t>
      </w:r>
      <w:r w:rsidR="00F53236" w:rsidRPr="00374BF9">
        <w:rPr>
          <w:rFonts w:ascii="Times New Roman" w:hAnsi="Times New Roman"/>
          <w:szCs w:val="28"/>
          <w:lang w:val="uk-UA" w:eastAsia="ru-RU"/>
        </w:rPr>
        <w:t>Членство в Фонді фізичної та юридичної особи може бути припинено в зв'язку невиконанням нею статутних положень Фонду,</w:t>
      </w:r>
      <w:r w:rsidR="001161F5">
        <w:rPr>
          <w:rFonts w:ascii="Times New Roman" w:hAnsi="Times New Roman"/>
          <w:szCs w:val="28"/>
          <w:lang w:val="uk-UA" w:eastAsia="ru-RU"/>
        </w:rPr>
        <w:t xml:space="preserve"> за власною заявою члена фонду, </w:t>
      </w:r>
      <w:r w:rsidR="00F53236" w:rsidRPr="00374BF9">
        <w:rPr>
          <w:rFonts w:ascii="Times New Roman" w:hAnsi="Times New Roman"/>
          <w:szCs w:val="28"/>
          <w:lang w:val="uk-UA" w:eastAsia="ru-RU"/>
        </w:rPr>
        <w:t>або в результаті ліквідації Фонду.</w:t>
      </w:r>
    </w:p>
    <w:p w:rsidR="00FB68D5" w:rsidRPr="00FB68D5" w:rsidRDefault="00FB68D5" w:rsidP="00FB68D5">
      <w:pPr>
        <w:tabs>
          <w:tab w:val="left" w:pos="567"/>
        </w:tabs>
        <w:ind w:right="60" w:firstLine="0"/>
        <w:rPr>
          <w:rFonts w:ascii="Times New Roman" w:hAnsi="Times New Roman"/>
          <w:szCs w:val="28"/>
          <w:lang w:val="uk-UA" w:eastAsia="ru-RU"/>
        </w:rPr>
      </w:pPr>
    </w:p>
    <w:p w:rsidR="00F53236" w:rsidRPr="00374BF9" w:rsidRDefault="00F53236" w:rsidP="00194450">
      <w:pPr>
        <w:pStyle w:val="a3"/>
        <w:numPr>
          <w:ilvl w:val="1"/>
          <w:numId w:val="14"/>
        </w:numPr>
        <w:tabs>
          <w:tab w:val="left" w:pos="567"/>
        </w:tabs>
        <w:ind w:left="284" w:right="60" w:firstLine="0"/>
        <w:rPr>
          <w:rFonts w:ascii="Times New Roman" w:hAnsi="Times New Roman"/>
          <w:szCs w:val="28"/>
          <w:lang w:val="uk-UA" w:eastAsia="ru-RU"/>
        </w:rPr>
      </w:pPr>
      <w:r w:rsidRPr="00374BF9">
        <w:rPr>
          <w:rFonts w:ascii="Times New Roman" w:hAnsi="Times New Roman"/>
          <w:szCs w:val="28"/>
          <w:lang w:val="uk-UA" w:eastAsia="ru-RU"/>
        </w:rPr>
        <w:t>Член Фонду має право:</w:t>
      </w:r>
    </w:p>
    <w:p w:rsidR="00F53236" w:rsidRPr="00374BF9" w:rsidRDefault="00F53236" w:rsidP="00816486">
      <w:pPr>
        <w:pStyle w:val="a3"/>
        <w:numPr>
          <w:ilvl w:val="0"/>
          <w:numId w:val="7"/>
        </w:numPr>
        <w:tabs>
          <w:tab w:val="left" w:pos="567"/>
        </w:tabs>
        <w:ind w:left="284" w:right="60" w:firstLine="0"/>
        <w:rPr>
          <w:rFonts w:ascii="Times New Roman" w:hAnsi="Times New Roman"/>
          <w:szCs w:val="28"/>
          <w:lang w:val="uk-UA" w:eastAsia="ru-RU"/>
        </w:rPr>
      </w:pPr>
      <w:r w:rsidRPr="00374BF9">
        <w:rPr>
          <w:rFonts w:ascii="Times New Roman" w:hAnsi="Times New Roman"/>
          <w:szCs w:val="28"/>
          <w:lang w:val="uk-UA" w:eastAsia="ru-RU"/>
        </w:rPr>
        <w:t>брати участь в усіх заходах Фонду;</w:t>
      </w:r>
    </w:p>
    <w:p w:rsidR="00F53236" w:rsidRPr="00374BF9" w:rsidRDefault="00F53236" w:rsidP="00816486">
      <w:pPr>
        <w:pStyle w:val="a3"/>
        <w:numPr>
          <w:ilvl w:val="0"/>
          <w:numId w:val="7"/>
        </w:numPr>
        <w:tabs>
          <w:tab w:val="left" w:pos="567"/>
        </w:tabs>
        <w:ind w:left="284" w:right="60" w:firstLine="0"/>
        <w:rPr>
          <w:rFonts w:ascii="Times New Roman" w:hAnsi="Times New Roman"/>
          <w:szCs w:val="28"/>
          <w:lang w:val="uk-UA" w:eastAsia="ru-RU"/>
        </w:rPr>
      </w:pPr>
      <w:r w:rsidRPr="00374BF9">
        <w:rPr>
          <w:rFonts w:ascii="Times New Roman" w:hAnsi="Times New Roman"/>
          <w:szCs w:val="28"/>
          <w:lang w:val="uk-UA" w:eastAsia="ru-RU"/>
        </w:rPr>
        <w:t>вносити пропозиції правлінню Фонду відносно напрямків діяльності Фонду;</w:t>
      </w:r>
    </w:p>
    <w:p w:rsidR="00F53236" w:rsidRPr="00374BF9" w:rsidRDefault="00F53236" w:rsidP="00816486">
      <w:pPr>
        <w:pStyle w:val="a3"/>
        <w:numPr>
          <w:ilvl w:val="0"/>
          <w:numId w:val="7"/>
        </w:numPr>
        <w:tabs>
          <w:tab w:val="left" w:pos="567"/>
        </w:tabs>
        <w:ind w:left="284" w:right="60" w:firstLine="0"/>
        <w:rPr>
          <w:rFonts w:ascii="Times New Roman" w:hAnsi="Times New Roman"/>
          <w:szCs w:val="28"/>
          <w:lang w:val="uk-UA" w:eastAsia="ru-RU"/>
        </w:rPr>
      </w:pPr>
      <w:r w:rsidRPr="00374BF9">
        <w:rPr>
          <w:rFonts w:ascii="Times New Roman" w:hAnsi="Times New Roman"/>
          <w:szCs w:val="28"/>
          <w:lang w:val="uk-UA" w:eastAsia="ru-RU"/>
        </w:rPr>
        <w:t xml:space="preserve">брати участь в роботі органів Фонду, а також бути </w:t>
      </w:r>
      <w:r w:rsidRPr="003A637C">
        <w:rPr>
          <w:rFonts w:ascii="Times New Roman" w:hAnsi="Times New Roman"/>
          <w:szCs w:val="28"/>
          <w:lang w:val="uk-UA" w:eastAsia="ru-RU"/>
        </w:rPr>
        <w:t>призначеним в</w:t>
      </w:r>
      <w:r w:rsidRPr="00374BF9">
        <w:rPr>
          <w:rFonts w:ascii="Times New Roman" w:hAnsi="Times New Roman"/>
          <w:szCs w:val="28"/>
          <w:lang w:val="uk-UA" w:eastAsia="ru-RU"/>
        </w:rPr>
        <w:t xml:space="preserve"> його </w:t>
      </w:r>
      <w:r>
        <w:rPr>
          <w:rFonts w:ascii="Times New Roman" w:hAnsi="Times New Roman"/>
          <w:szCs w:val="28"/>
          <w:lang w:val="uk-UA" w:eastAsia="ru-RU"/>
        </w:rPr>
        <w:t>виконавчий орган;</w:t>
      </w:r>
    </w:p>
    <w:p w:rsidR="00F53236" w:rsidRPr="00374BF9" w:rsidRDefault="00F53236" w:rsidP="00816486">
      <w:pPr>
        <w:pStyle w:val="a3"/>
        <w:numPr>
          <w:ilvl w:val="0"/>
          <w:numId w:val="7"/>
        </w:numPr>
        <w:tabs>
          <w:tab w:val="left" w:pos="567"/>
        </w:tabs>
        <w:ind w:left="284" w:right="60" w:firstLine="0"/>
        <w:rPr>
          <w:rFonts w:ascii="Times New Roman" w:hAnsi="Times New Roman"/>
          <w:szCs w:val="28"/>
          <w:lang w:val="uk-UA" w:eastAsia="ru-RU"/>
        </w:rPr>
      </w:pPr>
      <w:r w:rsidRPr="00374BF9">
        <w:rPr>
          <w:rFonts w:ascii="Times New Roman" w:hAnsi="Times New Roman"/>
          <w:szCs w:val="28"/>
          <w:lang w:val="uk-UA" w:eastAsia="ru-RU"/>
        </w:rPr>
        <w:t xml:space="preserve">в рамках можливостей Фонду отримувати необхідну методичну, </w:t>
      </w:r>
    </w:p>
    <w:p w:rsidR="00F53236" w:rsidRPr="001161F5" w:rsidRDefault="00F53236" w:rsidP="00816486">
      <w:pPr>
        <w:tabs>
          <w:tab w:val="left" w:pos="567"/>
        </w:tabs>
        <w:ind w:left="284" w:right="60" w:firstLine="0"/>
        <w:rPr>
          <w:rFonts w:ascii="Times New Roman" w:hAnsi="Times New Roman"/>
          <w:szCs w:val="28"/>
          <w:lang w:val="uk-UA" w:eastAsia="ru-RU"/>
        </w:rPr>
      </w:pPr>
      <w:r w:rsidRPr="001161F5">
        <w:rPr>
          <w:rFonts w:ascii="Times New Roman" w:hAnsi="Times New Roman"/>
          <w:szCs w:val="28"/>
          <w:lang w:val="uk-UA" w:eastAsia="ru-RU"/>
        </w:rPr>
        <w:t>інформаційну та організаційну допомогу;</w:t>
      </w:r>
    </w:p>
    <w:p w:rsidR="00F53236" w:rsidRDefault="00F53236" w:rsidP="00816486">
      <w:pPr>
        <w:pStyle w:val="a3"/>
        <w:numPr>
          <w:ilvl w:val="0"/>
          <w:numId w:val="7"/>
        </w:numPr>
        <w:tabs>
          <w:tab w:val="left" w:pos="567"/>
        </w:tabs>
        <w:ind w:left="284" w:right="60" w:firstLine="0"/>
        <w:rPr>
          <w:rFonts w:ascii="Times New Roman" w:hAnsi="Times New Roman"/>
          <w:szCs w:val="28"/>
          <w:lang w:val="uk-UA" w:eastAsia="ru-RU"/>
        </w:rPr>
      </w:pPr>
      <w:r w:rsidRPr="00374BF9">
        <w:rPr>
          <w:rFonts w:ascii="Times New Roman" w:hAnsi="Times New Roman"/>
          <w:szCs w:val="28"/>
          <w:lang w:val="uk-UA" w:eastAsia="ru-RU"/>
        </w:rPr>
        <w:t>ставити</w:t>
      </w:r>
      <w:r>
        <w:rPr>
          <w:rFonts w:ascii="Times New Roman" w:hAnsi="Times New Roman"/>
          <w:szCs w:val="28"/>
          <w:lang w:val="uk-UA" w:eastAsia="ru-RU"/>
        </w:rPr>
        <w:t xml:space="preserve">  </w:t>
      </w:r>
      <w:r w:rsidRPr="00374BF9">
        <w:rPr>
          <w:rFonts w:ascii="Times New Roman" w:hAnsi="Times New Roman"/>
          <w:szCs w:val="28"/>
          <w:lang w:val="uk-UA" w:eastAsia="ru-RU"/>
        </w:rPr>
        <w:t xml:space="preserve">запитання перед загальними зборами Фонду і вносити пропозиції; </w:t>
      </w:r>
    </w:p>
    <w:p w:rsidR="001161F5" w:rsidRDefault="001161F5" w:rsidP="00816486">
      <w:pPr>
        <w:pStyle w:val="a3"/>
        <w:numPr>
          <w:ilvl w:val="0"/>
          <w:numId w:val="7"/>
        </w:numPr>
        <w:tabs>
          <w:tab w:val="left" w:pos="567"/>
        </w:tabs>
        <w:ind w:left="284" w:right="60" w:firstLine="0"/>
        <w:rPr>
          <w:rFonts w:ascii="Times New Roman" w:hAnsi="Times New Roman"/>
          <w:szCs w:val="28"/>
          <w:lang w:val="uk-UA" w:eastAsia="ru-RU"/>
        </w:rPr>
      </w:pPr>
      <w:r w:rsidRPr="00374BF9">
        <w:rPr>
          <w:rFonts w:ascii="Times New Roman" w:hAnsi="Times New Roman"/>
          <w:szCs w:val="28"/>
          <w:lang w:val="uk-UA" w:eastAsia="ru-RU"/>
        </w:rPr>
        <w:t>користуватися перевагами, які дає членство у Фонді;</w:t>
      </w:r>
    </w:p>
    <w:p w:rsidR="001161F5" w:rsidRDefault="001161F5" w:rsidP="001161F5">
      <w:pPr>
        <w:pStyle w:val="a3"/>
        <w:numPr>
          <w:ilvl w:val="0"/>
          <w:numId w:val="7"/>
        </w:numPr>
        <w:tabs>
          <w:tab w:val="left" w:pos="567"/>
        </w:tabs>
        <w:ind w:right="60" w:hanging="436"/>
        <w:rPr>
          <w:rFonts w:ascii="Times New Roman" w:hAnsi="Times New Roman"/>
          <w:szCs w:val="28"/>
          <w:lang w:val="uk-UA" w:eastAsia="ru-RU"/>
        </w:rPr>
      </w:pPr>
      <w:r w:rsidRPr="001161F5">
        <w:rPr>
          <w:rFonts w:ascii="Times New Roman" w:hAnsi="Times New Roman"/>
          <w:szCs w:val="28"/>
          <w:lang w:val="uk-UA" w:eastAsia="ru-RU"/>
        </w:rPr>
        <w:t>отримувати інформацію про діяльність Фонду, стан його майна та коштів.</w:t>
      </w:r>
    </w:p>
    <w:p w:rsidR="00FB68D5" w:rsidRDefault="00FB68D5" w:rsidP="00FB68D5">
      <w:pPr>
        <w:pStyle w:val="a3"/>
        <w:tabs>
          <w:tab w:val="left" w:pos="567"/>
        </w:tabs>
        <w:ind w:right="60" w:firstLine="0"/>
        <w:rPr>
          <w:rFonts w:ascii="Times New Roman" w:hAnsi="Times New Roman"/>
          <w:szCs w:val="28"/>
          <w:lang w:val="uk-UA" w:eastAsia="ru-RU"/>
        </w:rPr>
      </w:pPr>
    </w:p>
    <w:p w:rsidR="00F53236" w:rsidRPr="00374BF9" w:rsidRDefault="00FB68D5" w:rsidP="00194450">
      <w:pPr>
        <w:pStyle w:val="a3"/>
        <w:numPr>
          <w:ilvl w:val="1"/>
          <w:numId w:val="14"/>
        </w:numPr>
        <w:tabs>
          <w:tab w:val="left" w:pos="766"/>
        </w:tabs>
        <w:ind w:left="284" w:firstLine="0"/>
        <w:rPr>
          <w:rFonts w:ascii="Times New Roman" w:hAnsi="Times New Roman"/>
          <w:szCs w:val="28"/>
          <w:lang w:val="uk-UA" w:eastAsia="ru-RU"/>
        </w:rPr>
      </w:pPr>
      <w:r>
        <w:rPr>
          <w:rFonts w:ascii="Times New Roman" w:hAnsi="Times New Roman"/>
          <w:szCs w:val="28"/>
          <w:lang w:val="uk-UA" w:eastAsia="ru-RU"/>
        </w:rPr>
        <w:t>Члени Фонду зобов'яза</w:t>
      </w:r>
      <w:r w:rsidR="00F53236" w:rsidRPr="00374BF9">
        <w:rPr>
          <w:rFonts w:ascii="Times New Roman" w:hAnsi="Times New Roman"/>
          <w:szCs w:val="28"/>
          <w:lang w:val="uk-UA" w:eastAsia="ru-RU"/>
        </w:rPr>
        <w:t>ні:</w:t>
      </w:r>
    </w:p>
    <w:p w:rsidR="00F53236" w:rsidRPr="00374BF9" w:rsidRDefault="00F53236" w:rsidP="00816486">
      <w:pPr>
        <w:pStyle w:val="a3"/>
        <w:numPr>
          <w:ilvl w:val="0"/>
          <w:numId w:val="8"/>
        </w:numPr>
        <w:tabs>
          <w:tab w:val="left" w:pos="766"/>
        </w:tabs>
        <w:ind w:left="284" w:firstLine="0"/>
        <w:rPr>
          <w:rFonts w:ascii="Times New Roman" w:hAnsi="Times New Roman"/>
          <w:szCs w:val="28"/>
          <w:lang w:val="uk-UA" w:eastAsia="ru-RU"/>
        </w:rPr>
      </w:pPr>
      <w:r w:rsidRPr="00374BF9">
        <w:rPr>
          <w:rFonts w:ascii="Times New Roman" w:hAnsi="Times New Roman"/>
          <w:szCs w:val="28"/>
          <w:lang w:val="uk-UA" w:eastAsia="ru-RU"/>
        </w:rPr>
        <w:t>сприяти реалізації мети і завдань Фонду та рішень Загальних зборів;</w:t>
      </w:r>
    </w:p>
    <w:p w:rsidR="00194450" w:rsidRDefault="00FB68D5" w:rsidP="00194450">
      <w:pPr>
        <w:pStyle w:val="a3"/>
        <w:numPr>
          <w:ilvl w:val="0"/>
          <w:numId w:val="8"/>
        </w:numPr>
        <w:tabs>
          <w:tab w:val="left" w:pos="766"/>
        </w:tabs>
        <w:ind w:left="284" w:firstLine="0"/>
        <w:rPr>
          <w:rFonts w:ascii="Times New Roman" w:hAnsi="Times New Roman"/>
          <w:szCs w:val="28"/>
          <w:lang w:val="uk-UA" w:eastAsia="ru-RU"/>
        </w:rPr>
      </w:pPr>
      <w:r>
        <w:rPr>
          <w:rFonts w:ascii="Times New Roman" w:hAnsi="Times New Roman"/>
          <w:szCs w:val="28"/>
          <w:lang w:val="uk-UA" w:eastAsia="ru-RU"/>
        </w:rPr>
        <w:t>виконувати приписи Статуту.</w:t>
      </w:r>
      <w:r w:rsidR="00194450" w:rsidRPr="00194450">
        <w:rPr>
          <w:rFonts w:ascii="Times New Roman" w:hAnsi="Times New Roman"/>
          <w:szCs w:val="28"/>
          <w:lang w:val="uk-UA" w:eastAsia="ru-RU"/>
        </w:rPr>
        <w:t xml:space="preserve"> </w:t>
      </w:r>
    </w:p>
    <w:p w:rsidR="00FB68D5" w:rsidRDefault="00FB68D5" w:rsidP="00FB68D5">
      <w:pPr>
        <w:pStyle w:val="a3"/>
        <w:tabs>
          <w:tab w:val="left" w:pos="766"/>
        </w:tabs>
        <w:ind w:left="284" w:firstLine="0"/>
        <w:rPr>
          <w:rFonts w:ascii="Times New Roman" w:hAnsi="Times New Roman"/>
          <w:szCs w:val="28"/>
          <w:lang w:val="uk-UA" w:eastAsia="ru-RU"/>
        </w:rPr>
      </w:pPr>
    </w:p>
    <w:p w:rsidR="00D36B6C" w:rsidRPr="00FB68D5" w:rsidRDefault="00CE7B8D" w:rsidP="005221F3">
      <w:pPr>
        <w:pStyle w:val="a6"/>
        <w:spacing w:after="0" w:line="240" w:lineRule="auto"/>
        <w:ind w:left="284"/>
        <w:jc w:val="both"/>
        <w:textAlignment w:val="baseline"/>
        <w:rPr>
          <w:color w:val="111111"/>
          <w:sz w:val="28"/>
          <w:szCs w:val="28"/>
          <w:lang w:val="uk-UA"/>
        </w:rPr>
      </w:pPr>
      <w:r w:rsidRPr="00FB68D5">
        <w:rPr>
          <w:sz w:val="28"/>
          <w:szCs w:val="28"/>
          <w:lang w:val="uk-UA"/>
        </w:rPr>
        <w:t>3.7</w:t>
      </w:r>
      <w:r w:rsidR="00F53236" w:rsidRPr="00FB68D5">
        <w:rPr>
          <w:sz w:val="28"/>
          <w:szCs w:val="28"/>
          <w:lang w:val="uk-UA"/>
        </w:rPr>
        <w:t>.</w:t>
      </w:r>
      <w:r w:rsidR="00F53236" w:rsidRPr="00FB68D5">
        <w:rPr>
          <w:color w:val="111111"/>
          <w:sz w:val="28"/>
          <w:szCs w:val="28"/>
          <w:lang w:val="uk-UA"/>
        </w:rPr>
        <w:t xml:space="preserve"> Членство у Фонді  може бути припинено за рішенням Загальних зборів Фонду без згоди виключеного в наступних випадках:</w:t>
      </w:r>
      <w:r w:rsidR="00CF1AED" w:rsidRPr="00FB68D5">
        <w:rPr>
          <w:color w:val="111111"/>
          <w:sz w:val="28"/>
          <w:szCs w:val="28"/>
          <w:lang w:val="uk-UA"/>
        </w:rPr>
        <w:t xml:space="preserve"> </w:t>
      </w:r>
    </w:p>
    <w:p w:rsidR="00D36B6C" w:rsidRPr="00FB68D5" w:rsidRDefault="00F53236" w:rsidP="005221F3">
      <w:pPr>
        <w:pStyle w:val="a6"/>
        <w:spacing w:after="0" w:line="240" w:lineRule="auto"/>
        <w:ind w:left="284"/>
        <w:jc w:val="both"/>
        <w:textAlignment w:val="baseline"/>
        <w:rPr>
          <w:color w:val="111111"/>
          <w:sz w:val="28"/>
          <w:szCs w:val="28"/>
          <w:lang w:val="uk-UA"/>
        </w:rPr>
      </w:pPr>
      <w:r w:rsidRPr="00FB68D5">
        <w:rPr>
          <w:color w:val="111111"/>
          <w:sz w:val="28"/>
          <w:szCs w:val="28"/>
          <w:lang w:val="uk-UA"/>
        </w:rPr>
        <w:t>1) при недотриманні Членом статутних вимог Фонду;</w:t>
      </w:r>
      <w:r w:rsidR="00CF1AED" w:rsidRPr="00FB68D5">
        <w:rPr>
          <w:color w:val="111111"/>
          <w:sz w:val="28"/>
          <w:szCs w:val="28"/>
          <w:lang w:val="uk-UA"/>
        </w:rPr>
        <w:t xml:space="preserve"> </w:t>
      </w:r>
    </w:p>
    <w:p w:rsidR="00F53236" w:rsidRDefault="001E736A" w:rsidP="005221F3">
      <w:pPr>
        <w:pStyle w:val="a6"/>
        <w:spacing w:after="0" w:line="240" w:lineRule="auto"/>
        <w:ind w:left="284"/>
        <w:jc w:val="both"/>
        <w:textAlignment w:val="baseline"/>
        <w:rPr>
          <w:color w:val="111111"/>
          <w:sz w:val="28"/>
          <w:szCs w:val="28"/>
          <w:lang w:val="uk-UA"/>
        </w:rPr>
      </w:pPr>
      <w:r w:rsidRPr="00FB68D5">
        <w:rPr>
          <w:color w:val="111111"/>
          <w:sz w:val="28"/>
          <w:szCs w:val="28"/>
          <w:lang w:val="uk-UA"/>
        </w:rPr>
        <w:t xml:space="preserve">2) </w:t>
      </w:r>
      <w:r w:rsidR="00F53236" w:rsidRPr="00FB68D5">
        <w:rPr>
          <w:color w:val="111111"/>
          <w:sz w:val="28"/>
          <w:szCs w:val="28"/>
          <w:lang w:val="uk-UA"/>
        </w:rPr>
        <w:t>вчинення інших дій, які суперечать програмним принципам, внутрішнім та статутним документам Фонду.</w:t>
      </w:r>
    </w:p>
    <w:p w:rsidR="00FB68D5" w:rsidRPr="00FB68D5" w:rsidRDefault="00FB68D5" w:rsidP="005221F3">
      <w:pPr>
        <w:pStyle w:val="a6"/>
        <w:spacing w:after="0" w:line="240" w:lineRule="auto"/>
        <w:ind w:left="284"/>
        <w:jc w:val="both"/>
        <w:textAlignment w:val="baseline"/>
        <w:rPr>
          <w:color w:val="111111"/>
          <w:sz w:val="28"/>
          <w:szCs w:val="28"/>
          <w:lang w:val="uk-UA"/>
        </w:rPr>
      </w:pPr>
    </w:p>
    <w:p w:rsidR="005221F3" w:rsidRPr="00FB68D5" w:rsidRDefault="00CE7B8D" w:rsidP="005221F3">
      <w:pPr>
        <w:pStyle w:val="a6"/>
        <w:spacing w:after="0" w:line="240" w:lineRule="auto"/>
        <w:ind w:left="284"/>
        <w:jc w:val="both"/>
        <w:textAlignment w:val="baseline"/>
        <w:rPr>
          <w:color w:val="111111"/>
          <w:sz w:val="28"/>
          <w:szCs w:val="28"/>
          <w:lang w:val="uk-UA"/>
        </w:rPr>
      </w:pPr>
      <w:r w:rsidRPr="00FB68D5">
        <w:rPr>
          <w:color w:val="111111"/>
          <w:sz w:val="28"/>
          <w:szCs w:val="28"/>
          <w:lang w:val="uk-UA"/>
        </w:rPr>
        <w:t>3.8</w:t>
      </w:r>
      <w:r w:rsidR="005221F3" w:rsidRPr="00FB68D5">
        <w:rPr>
          <w:color w:val="111111"/>
          <w:sz w:val="28"/>
          <w:szCs w:val="28"/>
          <w:lang w:val="uk-UA"/>
        </w:rPr>
        <w:t>. У разі виходу (виключення) із Фонду його члена, вступні (членські) внески</w:t>
      </w:r>
      <w:r w:rsidR="004A1162" w:rsidRPr="00FB68D5">
        <w:rPr>
          <w:color w:val="111111"/>
          <w:sz w:val="28"/>
          <w:szCs w:val="28"/>
          <w:lang w:val="uk-UA"/>
        </w:rPr>
        <w:t xml:space="preserve">, </w:t>
      </w:r>
      <w:r w:rsidR="005221F3" w:rsidRPr="00FB68D5">
        <w:rPr>
          <w:color w:val="111111"/>
          <w:sz w:val="28"/>
          <w:szCs w:val="28"/>
          <w:lang w:val="uk-UA"/>
        </w:rPr>
        <w:t>сплачені членом Фонду</w:t>
      </w:r>
      <w:r w:rsidR="004A1162" w:rsidRPr="00FB68D5">
        <w:rPr>
          <w:color w:val="111111"/>
          <w:sz w:val="28"/>
          <w:szCs w:val="28"/>
          <w:lang w:val="uk-UA"/>
        </w:rPr>
        <w:t>(якщо такі були)</w:t>
      </w:r>
      <w:r w:rsidR="005221F3" w:rsidRPr="00FB68D5">
        <w:rPr>
          <w:color w:val="111111"/>
          <w:sz w:val="28"/>
          <w:szCs w:val="28"/>
          <w:lang w:val="uk-UA"/>
        </w:rPr>
        <w:t>, не повертаються.</w:t>
      </w:r>
    </w:p>
    <w:p w:rsidR="001E736A" w:rsidRPr="00FB68D5" w:rsidRDefault="00F53236" w:rsidP="00D36B6C">
      <w:pPr>
        <w:pStyle w:val="a6"/>
        <w:spacing w:after="0" w:line="240" w:lineRule="auto"/>
        <w:ind w:left="284"/>
        <w:jc w:val="both"/>
        <w:textAlignment w:val="baseline"/>
        <w:rPr>
          <w:color w:val="111111"/>
          <w:sz w:val="28"/>
          <w:szCs w:val="28"/>
          <w:lang w:val="uk-UA"/>
        </w:rPr>
      </w:pPr>
      <w:r w:rsidRPr="00FB68D5">
        <w:rPr>
          <w:color w:val="111111"/>
          <w:sz w:val="28"/>
          <w:szCs w:val="28"/>
          <w:lang w:val="uk-UA"/>
        </w:rPr>
        <w:lastRenderedPageBreak/>
        <w:t>3</w:t>
      </w:r>
      <w:r w:rsidR="00CE7B8D" w:rsidRPr="00FB68D5">
        <w:rPr>
          <w:color w:val="111111"/>
          <w:sz w:val="28"/>
          <w:szCs w:val="28"/>
          <w:lang w:val="uk-UA"/>
        </w:rPr>
        <w:t>.9</w:t>
      </w:r>
      <w:r w:rsidRPr="00FB68D5">
        <w:rPr>
          <w:color w:val="111111"/>
          <w:sz w:val="28"/>
          <w:szCs w:val="28"/>
          <w:lang w:val="uk-UA"/>
        </w:rPr>
        <w:t xml:space="preserve">. Член Фонду має право у будь-який час вийти з нього, письмово попередивши про це виконавчий орган  </w:t>
      </w:r>
      <w:r w:rsidR="00CF1AED" w:rsidRPr="00FB68D5">
        <w:rPr>
          <w:color w:val="111111"/>
          <w:sz w:val="28"/>
          <w:szCs w:val="28"/>
          <w:lang w:val="uk-UA"/>
        </w:rPr>
        <w:t xml:space="preserve">Фонду </w:t>
      </w:r>
      <w:r w:rsidRPr="00FB68D5">
        <w:rPr>
          <w:color w:val="111111"/>
          <w:sz w:val="28"/>
          <w:szCs w:val="28"/>
          <w:lang w:val="uk-UA"/>
        </w:rPr>
        <w:t xml:space="preserve">за  </w:t>
      </w:r>
      <w:r w:rsidR="005221F3" w:rsidRPr="00FB68D5">
        <w:rPr>
          <w:color w:val="111111"/>
          <w:sz w:val="28"/>
          <w:szCs w:val="28"/>
          <w:lang w:val="uk-UA"/>
        </w:rPr>
        <w:t xml:space="preserve">30 днів до дня свого виходу, Виконавчий орган Фонду, у випадку отримання заяви Члена Фонду про його вихід, </w:t>
      </w:r>
      <w:proofErr w:type="spellStart"/>
      <w:r w:rsidR="005221F3" w:rsidRPr="00FB68D5">
        <w:rPr>
          <w:color w:val="111111"/>
          <w:sz w:val="28"/>
          <w:szCs w:val="28"/>
          <w:lang w:val="uk-UA"/>
        </w:rPr>
        <w:t>скликає</w:t>
      </w:r>
      <w:proofErr w:type="spellEnd"/>
      <w:r w:rsidR="005221F3" w:rsidRPr="00FB68D5">
        <w:rPr>
          <w:color w:val="111111"/>
          <w:sz w:val="28"/>
          <w:szCs w:val="28"/>
          <w:lang w:val="uk-UA"/>
        </w:rPr>
        <w:t xml:space="preserve"> позачергові Загальні збори. </w:t>
      </w:r>
    </w:p>
    <w:p w:rsidR="001E736A" w:rsidRDefault="001E736A" w:rsidP="00816486">
      <w:pPr>
        <w:keepNext/>
        <w:keepLines/>
        <w:ind w:left="284" w:firstLine="0"/>
        <w:outlineLvl w:val="0"/>
        <w:rPr>
          <w:rFonts w:ascii="Times New Roman" w:hAnsi="Times New Roman"/>
          <w:b/>
          <w:i/>
          <w:szCs w:val="28"/>
          <w:lang w:val="uk-UA" w:eastAsia="ru-RU"/>
        </w:rPr>
      </w:pPr>
    </w:p>
    <w:p w:rsidR="00F53236" w:rsidRDefault="00FB68D5" w:rsidP="00FB68D5">
      <w:pPr>
        <w:keepNext/>
        <w:keepLines/>
        <w:ind w:firstLine="284"/>
        <w:outlineLvl w:val="0"/>
        <w:rPr>
          <w:rFonts w:ascii="Times New Roman" w:hAnsi="Times New Roman"/>
          <w:b/>
          <w:i/>
          <w:szCs w:val="28"/>
          <w:lang w:val="uk-UA" w:eastAsia="ru-RU"/>
        </w:rPr>
      </w:pPr>
      <w:r>
        <w:rPr>
          <w:rFonts w:ascii="Times New Roman" w:hAnsi="Times New Roman"/>
          <w:b/>
          <w:i/>
          <w:szCs w:val="28"/>
          <w:lang w:val="uk-UA" w:eastAsia="ru-RU"/>
        </w:rPr>
        <w:t>4</w:t>
      </w:r>
      <w:r w:rsidR="00F53236" w:rsidRPr="009C4299">
        <w:rPr>
          <w:rFonts w:ascii="Times New Roman" w:hAnsi="Times New Roman"/>
          <w:b/>
          <w:i/>
          <w:szCs w:val="28"/>
          <w:lang w:val="uk-UA" w:eastAsia="ru-RU"/>
        </w:rPr>
        <w:t xml:space="preserve">. ОРГАНИ УПРАВЛІННЯ </w:t>
      </w:r>
      <w:r w:rsidR="00F53236" w:rsidRPr="00374BF9">
        <w:rPr>
          <w:rFonts w:ascii="Times New Roman" w:hAnsi="Times New Roman"/>
          <w:b/>
          <w:i/>
          <w:szCs w:val="28"/>
          <w:lang w:val="uk-UA" w:eastAsia="ru-RU"/>
        </w:rPr>
        <w:t>ФОНДУ</w:t>
      </w:r>
    </w:p>
    <w:p w:rsidR="00CE7B8D" w:rsidRPr="00374BF9" w:rsidRDefault="00CE7B8D" w:rsidP="00CE7B8D">
      <w:pPr>
        <w:keepNext/>
        <w:keepLines/>
        <w:ind w:left="284" w:firstLine="0"/>
        <w:jc w:val="center"/>
        <w:outlineLvl w:val="0"/>
        <w:rPr>
          <w:rFonts w:ascii="Times New Roman" w:hAnsi="Times New Roman"/>
          <w:b/>
          <w:i/>
          <w:szCs w:val="28"/>
          <w:lang w:val="uk-UA" w:eastAsia="ru-RU"/>
        </w:rPr>
      </w:pPr>
    </w:p>
    <w:p w:rsidR="00F53236" w:rsidRPr="00374BF9" w:rsidRDefault="00F53236" w:rsidP="00816486">
      <w:pPr>
        <w:keepNext/>
        <w:keepLines/>
        <w:ind w:left="284" w:firstLine="0"/>
        <w:outlineLvl w:val="0"/>
        <w:rPr>
          <w:rFonts w:ascii="Times New Roman" w:hAnsi="Times New Roman"/>
          <w:szCs w:val="28"/>
          <w:lang w:val="uk-UA" w:eastAsia="ru-RU"/>
        </w:rPr>
      </w:pPr>
      <w:r w:rsidRPr="00374BF9">
        <w:rPr>
          <w:rFonts w:ascii="Times New Roman" w:hAnsi="Times New Roman"/>
          <w:szCs w:val="28"/>
          <w:lang w:val="uk-UA" w:eastAsia="ru-RU"/>
        </w:rPr>
        <w:t>4.1. Органами управління Фонду є:</w:t>
      </w:r>
    </w:p>
    <w:p w:rsidR="00F53236" w:rsidRPr="00374BF9" w:rsidRDefault="00F53236" w:rsidP="00816486">
      <w:pPr>
        <w:pStyle w:val="a3"/>
        <w:keepNext/>
        <w:keepLines/>
        <w:numPr>
          <w:ilvl w:val="0"/>
          <w:numId w:val="9"/>
        </w:numPr>
        <w:ind w:left="284" w:firstLine="0"/>
        <w:outlineLvl w:val="0"/>
        <w:rPr>
          <w:rFonts w:ascii="Times New Roman" w:hAnsi="Times New Roman"/>
          <w:szCs w:val="28"/>
          <w:lang w:val="uk-UA" w:eastAsia="ru-RU"/>
        </w:rPr>
      </w:pPr>
      <w:r w:rsidRPr="00374BF9">
        <w:rPr>
          <w:rFonts w:ascii="Times New Roman" w:hAnsi="Times New Roman"/>
          <w:szCs w:val="28"/>
          <w:lang w:val="uk-UA" w:eastAsia="ru-RU"/>
        </w:rPr>
        <w:t>Вищий орган управління</w:t>
      </w:r>
      <w:r w:rsidR="00CF1AED">
        <w:rPr>
          <w:rFonts w:ascii="Times New Roman" w:hAnsi="Times New Roman"/>
          <w:szCs w:val="28"/>
          <w:lang w:val="uk-UA" w:eastAsia="ru-RU"/>
        </w:rPr>
        <w:t xml:space="preserve"> </w:t>
      </w:r>
      <w:r w:rsidRPr="00374BF9">
        <w:rPr>
          <w:rFonts w:ascii="Times New Roman" w:hAnsi="Times New Roman"/>
          <w:szCs w:val="28"/>
          <w:lang w:val="uk-UA" w:eastAsia="ru-RU"/>
        </w:rPr>
        <w:t>- Загальні З</w:t>
      </w:r>
      <w:r>
        <w:rPr>
          <w:rFonts w:ascii="Times New Roman" w:hAnsi="Times New Roman"/>
          <w:szCs w:val="28"/>
          <w:lang w:val="uk-UA" w:eastAsia="ru-RU"/>
        </w:rPr>
        <w:t>б</w:t>
      </w:r>
      <w:r w:rsidR="00637374">
        <w:rPr>
          <w:rFonts w:ascii="Times New Roman" w:hAnsi="Times New Roman"/>
          <w:szCs w:val="28"/>
          <w:lang w:val="uk-UA" w:eastAsia="ru-RU"/>
        </w:rPr>
        <w:t>ори учасників</w:t>
      </w:r>
      <w:r w:rsidRPr="00374BF9">
        <w:rPr>
          <w:rFonts w:ascii="Times New Roman" w:hAnsi="Times New Roman"/>
          <w:szCs w:val="28"/>
          <w:lang w:val="uk-UA" w:eastAsia="ru-RU"/>
        </w:rPr>
        <w:t>;</w:t>
      </w:r>
    </w:p>
    <w:p w:rsidR="00F53236" w:rsidRDefault="00F53236" w:rsidP="00816486">
      <w:pPr>
        <w:pStyle w:val="a3"/>
        <w:keepNext/>
        <w:keepLines/>
        <w:numPr>
          <w:ilvl w:val="0"/>
          <w:numId w:val="9"/>
        </w:numPr>
        <w:ind w:left="284" w:firstLine="0"/>
        <w:outlineLvl w:val="0"/>
        <w:rPr>
          <w:rFonts w:ascii="Times New Roman" w:hAnsi="Times New Roman"/>
          <w:szCs w:val="28"/>
          <w:lang w:val="uk-UA" w:eastAsia="ru-RU"/>
        </w:rPr>
      </w:pPr>
      <w:r w:rsidRPr="00374BF9">
        <w:rPr>
          <w:rFonts w:ascii="Times New Roman" w:hAnsi="Times New Roman"/>
          <w:szCs w:val="28"/>
          <w:lang w:val="uk-UA" w:eastAsia="ru-RU"/>
        </w:rPr>
        <w:t>Виконавчий орган</w:t>
      </w:r>
      <w:r w:rsidR="00CF1AED">
        <w:rPr>
          <w:rFonts w:ascii="Times New Roman" w:hAnsi="Times New Roman"/>
          <w:szCs w:val="28"/>
          <w:lang w:val="uk-UA" w:eastAsia="ru-RU"/>
        </w:rPr>
        <w:t xml:space="preserve"> </w:t>
      </w:r>
      <w:r w:rsidR="00FB68D5">
        <w:rPr>
          <w:rFonts w:ascii="Times New Roman" w:hAnsi="Times New Roman"/>
          <w:szCs w:val="28"/>
          <w:lang w:val="uk-UA" w:eastAsia="ru-RU"/>
        </w:rPr>
        <w:t>- Директор Фонду.</w:t>
      </w:r>
    </w:p>
    <w:p w:rsidR="00FB68D5" w:rsidRDefault="00FB68D5" w:rsidP="00FB68D5">
      <w:pPr>
        <w:pStyle w:val="a3"/>
        <w:keepNext/>
        <w:keepLines/>
        <w:ind w:left="284" w:firstLine="0"/>
        <w:outlineLvl w:val="0"/>
        <w:rPr>
          <w:rFonts w:ascii="Times New Roman" w:hAnsi="Times New Roman"/>
          <w:szCs w:val="28"/>
          <w:lang w:val="uk-UA" w:eastAsia="ru-RU"/>
        </w:rPr>
      </w:pPr>
    </w:p>
    <w:p w:rsidR="00F53236" w:rsidRDefault="00F53236" w:rsidP="00816486">
      <w:pPr>
        <w:ind w:left="284" w:right="62" w:firstLine="0"/>
        <w:rPr>
          <w:rFonts w:ascii="Times New Roman" w:hAnsi="Times New Roman"/>
          <w:szCs w:val="28"/>
          <w:lang w:val="uk-UA" w:eastAsia="ru-RU"/>
        </w:rPr>
      </w:pPr>
      <w:r w:rsidRPr="00374BF9">
        <w:rPr>
          <w:rFonts w:ascii="Times New Roman" w:hAnsi="Times New Roman"/>
          <w:szCs w:val="28"/>
          <w:lang w:val="uk-UA" w:eastAsia="ru-RU"/>
        </w:rPr>
        <w:t>4.2. Діяльність Фонду базується на принципах: виборності керівних органів, звітності, прийняття рішення на основі більшості, сприяння творчій ініціативі. Один член Фонду має один голос.</w:t>
      </w:r>
    </w:p>
    <w:p w:rsidR="00FB68D5" w:rsidRDefault="00FB68D5" w:rsidP="00816486">
      <w:pPr>
        <w:ind w:left="284" w:right="62" w:firstLine="0"/>
        <w:rPr>
          <w:rFonts w:ascii="Times New Roman" w:hAnsi="Times New Roman"/>
          <w:szCs w:val="28"/>
          <w:lang w:val="uk-UA" w:eastAsia="ru-RU"/>
        </w:rPr>
      </w:pPr>
    </w:p>
    <w:p w:rsidR="00D36B6C" w:rsidRPr="00374BF9" w:rsidRDefault="00D36B6C" w:rsidP="00816486">
      <w:pPr>
        <w:ind w:left="284" w:right="62" w:firstLine="0"/>
        <w:rPr>
          <w:rFonts w:ascii="Times New Roman" w:hAnsi="Times New Roman"/>
          <w:szCs w:val="28"/>
          <w:lang w:val="uk-UA" w:eastAsia="ru-RU"/>
        </w:rPr>
      </w:pPr>
      <w:r>
        <w:rPr>
          <w:rFonts w:ascii="Times New Roman" w:hAnsi="Times New Roman"/>
          <w:szCs w:val="28"/>
          <w:lang w:val="uk-UA" w:eastAsia="ru-RU"/>
        </w:rPr>
        <w:t>4.3. Загальні збори мають право приймати рішення</w:t>
      </w:r>
      <w:r w:rsidR="00EB237B">
        <w:rPr>
          <w:rFonts w:ascii="Times New Roman" w:hAnsi="Times New Roman"/>
          <w:szCs w:val="28"/>
          <w:lang w:val="uk-UA" w:eastAsia="ru-RU"/>
        </w:rPr>
        <w:t xml:space="preserve"> з будь-яких питань діяльності фонду, в тому числі і з тих, які передані загальними зборами до компетенції виконавчого органу.</w:t>
      </w:r>
    </w:p>
    <w:p w:rsidR="001E736A" w:rsidRDefault="001E736A" w:rsidP="00816486">
      <w:pPr>
        <w:keepNext/>
        <w:keepLines/>
        <w:ind w:left="284" w:firstLine="0"/>
        <w:outlineLvl w:val="0"/>
        <w:rPr>
          <w:rFonts w:ascii="Times New Roman" w:hAnsi="Times New Roman"/>
          <w:b/>
          <w:i/>
          <w:szCs w:val="28"/>
          <w:lang w:val="uk-UA" w:eastAsia="ru-RU"/>
        </w:rPr>
      </w:pPr>
      <w:bookmarkStart w:id="2" w:name="bookmark1"/>
    </w:p>
    <w:p w:rsidR="00F53236" w:rsidRDefault="00FB68D5" w:rsidP="00FB68D5">
      <w:pPr>
        <w:keepNext/>
        <w:keepLines/>
        <w:ind w:left="284" w:firstLine="0"/>
        <w:outlineLvl w:val="0"/>
        <w:rPr>
          <w:rFonts w:ascii="Times New Roman" w:hAnsi="Times New Roman"/>
          <w:b/>
          <w:i/>
          <w:szCs w:val="28"/>
          <w:lang w:val="uk-UA" w:eastAsia="ru-RU"/>
        </w:rPr>
      </w:pPr>
      <w:r>
        <w:rPr>
          <w:rFonts w:ascii="Times New Roman" w:hAnsi="Times New Roman"/>
          <w:b/>
          <w:i/>
          <w:szCs w:val="28"/>
          <w:lang w:val="uk-UA" w:eastAsia="ru-RU"/>
        </w:rPr>
        <w:t>5</w:t>
      </w:r>
      <w:r w:rsidR="00F53236" w:rsidRPr="00374BF9">
        <w:rPr>
          <w:rFonts w:ascii="Times New Roman" w:hAnsi="Times New Roman"/>
          <w:b/>
          <w:i/>
          <w:szCs w:val="28"/>
          <w:lang w:val="uk-UA" w:eastAsia="ru-RU"/>
        </w:rPr>
        <w:t>. ЗАГАЛЬНІ ЗБОРИ</w:t>
      </w:r>
      <w:bookmarkEnd w:id="2"/>
    </w:p>
    <w:p w:rsidR="00CE7B8D" w:rsidRDefault="00CE7B8D" w:rsidP="00CE7B8D">
      <w:pPr>
        <w:keepNext/>
        <w:keepLines/>
        <w:ind w:left="284" w:firstLine="0"/>
        <w:jc w:val="center"/>
        <w:outlineLvl w:val="0"/>
        <w:rPr>
          <w:rFonts w:ascii="Times New Roman" w:hAnsi="Times New Roman"/>
          <w:b/>
          <w:i/>
          <w:szCs w:val="28"/>
          <w:lang w:val="uk-UA" w:eastAsia="ru-RU"/>
        </w:rPr>
      </w:pPr>
    </w:p>
    <w:p w:rsidR="00F53236" w:rsidRDefault="00FB68D5" w:rsidP="00816486">
      <w:pPr>
        <w:pStyle w:val="a3"/>
        <w:numPr>
          <w:ilvl w:val="1"/>
          <w:numId w:val="4"/>
        </w:numPr>
        <w:ind w:left="284" w:firstLine="0"/>
        <w:rPr>
          <w:rFonts w:ascii="Times New Roman" w:hAnsi="Times New Roman"/>
          <w:szCs w:val="28"/>
          <w:lang w:val="uk-UA" w:eastAsia="ru-RU"/>
        </w:rPr>
      </w:pPr>
      <w:r>
        <w:rPr>
          <w:rFonts w:ascii="Times New Roman" w:hAnsi="Times New Roman"/>
          <w:szCs w:val="28"/>
          <w:lang w:val="uk-UA" w:eastAsia="ru-RU"/>
        </w:rPr>
        <w:t xml:space="preserve"> </w:t>
      </w:r>
      <w:r w:rsidR="00F53236" w:rsidRPr="00374BF9">
        <w:rPr>
          <w:rFonts w:ascii="Times New Roman" w:hAnsi="Times New Roman"/>
          <w:szCs w:val="28"/>
          <w:lang w:val="uk-UA" w:eastAsia="ru-RU"/>
        </w:rPr>
        <w:t>Загальні збори членів Фонду є вищим органом Фонду.</w:t>
      </w:r>
    </w:p>
    <w:p w:rsidR="00FB68D5" w:rsidRPr="00374BF9" w:rsidRDefault="00FB68D5" w:rsidP="00FB68D5">
      <w:pPr>
        <w:pStyle w:val="a3"/>
        <w:ind w:left="284" w:firstLine="0"/>
        <w:rPr>
          <w:rFonts w:ascii="Times New Roman" w:hAnsi="Times New Roman"/>
          <w:szCs w:val="28"/>
          <w:lang w:val="uk-UA" w:eastAsia="ru-RU"/>
        </w:rPr>
      </w:pPr>
    </w:p>
    <w:p w:rsidR="00F53236" w:rsidRDefault="00FB68D5" w:rsidP="00816486">
      <w:pPr>
        <w:pStyle w:val="a3"/>
        <w:numPr>
          <w:ilvl w:val="1"/>
          <w:numId w:val="4"/>
        </w:numPr>
        <w:ind w:left="284" w:firstLine="0"/>
        <w:rPr>
          <w:rFonts w:ascii="Times New Roman" w:hAnsi="Times New Roman"/>
          <w:szCs w:val="28"/>
          <w:lang w:val="uk-UA" w:eastAsia="ru-RU"/>
        </w:rPr>
      </w:pPr>
      <w:r>
        <w:rPr>
          <w:rFonts w:ascii="Times New Roman" w:hAnsi="Times New Roman"/>
          <w:szCs w:val="28"/>
          <w:lang w:val="uk-UA" w:eastAsia="ru-RU"/>
        </w:rPr>
        <w:t xml:space="preserve"> </w:t>
      </w:r>
      <w:r w:rsidR="00F53236" w:rsidRPr="00374BF9">
        <w:rPr>
          <w:rFonts w:ascii="Times New Roman" w:hAnsi="Times New Roman"/>
          <w:szCs w:val="28"/>
          <w:lang w:val="uk-UA" w:eastAsia="ru-RU"/>
        </w:rPr>
        <w:t>Загальні збори скликаються не менше як один раз на рік.</w:t>
      </w:r>
    </w:p>
    <w:p w:rsidR="00FB68D5" w:rsidRPr="00FB68D5" w:rsidRDefault="00FB68D5" w:rsidP="00FB68D5">
      <w:pPr>
        <w:ind w:firstLine="0"/>
        <w:rPr>
          <w:rFonts w:ascii="Times New Roman" w:hAnsi="Times New Roman"/>
          <w:szCs w:val="28"/>
          <w:lang w:val="uk-UA" w:eastAsia="ru-RU"/>
        </w:rPr>
      </w:pPr>
    </w:p>
    <w:p w:rsidR="00F53236" w:rsidRPr="00374BF9" w:rsidRDefault="00FB68D5" w:rsidP="00FB68D5">
      <w:pPr>
        <w:pStyle w:val="a3"/>
        <w:numPr>
          <w:ilvl w:val="1"/>
          <w:numId w:val="4"/>
        </w:numPr>
        <w:ind w:left="284" w:firstLine="0"/>
        <w:rPr>
          <w:rFonts w:ascii="Times New Roman" w:hAnsi="Times New Roman"/>
          <w:szCs w:val="28"/>
          <w:lang w:val="uk-UA" w:eastAsia="ru-RU"/>
        </w:rPr>
      </w:pPr>
      <w:r>
        <w:rPr>
          <w:rFonts w:ascii="Times New Roman" w:hAnsi="Times New Roman"/>
          <w:szCs w:val="28"/>
          <w:lang w:val="uk-UA" w:eastAsia="ru-RU"/>
        </w:rPr>
        <w:t xml:space="preserve"> </w:t>
      </w:r>
      <w:r w:rsidR="00F53236" w:rsidRPr="00374BF9">
        <w:rPr>
          <w:rFonts w:ascii="Times New Roman" w:hAnsi="Times New Roman"/>
          <w:szCs w:val="28"/>
          <w:lang w:val="uk-UA" w:eastAsia="ru-RU"/>
        </w:rPr>
        <w:t>Загальні збори правомірні приймати рішення, коли в їх роботі приймають</w:t>
      </w:r>
      <w:r w:rsidR="00F53236">
        <w:rPr>
          <w:rFonts w:ascii="Times New Roman" w:hAnsi="Times New Roman"/>
          <w:szCs w:val="28"/>
          <w:lang w:val="uk-UA" w:eastAsia="ru-RU"/>
        </w:rPr>
        <w:t xml:space="preserve">  </w:t>
      </w:r>
    </w:p>
    <w:p w:rsidR="00FB68D5" w:rsidRPr="00FB68D5" w:rsidRDefault="00F53236" w:rsidP="00FB68D5">
      <w:pPr>
        <w:pStyle w:val="a3"/>
        <w:ind w:left="284" w:firstLine="0"/>
        <w:rPr>
          <w:rFonts w:ascii="Times New Roman" w:hAnsi="Times New Roman"/>
          <w:szCs w:val="28"/>
          <w:lang w:val="uk-UA" w:eastAsia="ru-RU"/>
        </w:rPr>
      </w:pPr>
      <w:r>
        <w:rPr>
          <w:rFonts w:ascii="Times New Roman" w:hAnsi="Times New Roman"/>
          <w:szCs w:val="28"/>
          <w:lang w:val="uk-UA" w:eastAsia="ru-RU"/>
        </w:rPr>
        <w:t xml:space="preserve"> </w:t>
      </w:r>
      <w:r w:rsidRPr="00374BF9">
        <w:rPr>
          <w:rFonts w:ascii="Times New Roman" w:hAnsi="Times New Roman"/>
          <w:szCs w:val="28"/>
          <w:lang w:val="uk-UA" w:eastAsia="ru-RU"/>
        </w:rPr>
        <w:t>участь більше, ніж половина членів Фонду.</w:t>
      </w:r>
    </w:p>
    <w:p w:rsidR="00F53236" w:rsidRDefault="00F53236" w:rsidP="00FB68D5">
      <w:pPr>
        <w:pStyle w:val="a3"/>
        <w:ind w:left="284" w:firstLine="76"/>
        <w:rPr>
          <w:rFonts w:ascii="Times New Roman" w:hAnsi="Times New Roman"/>
          <w:szCs w:val="28"/>
          <w:lang w:val="uk-UA" w:eastAsia="ru-RU"/>
        </w:rPr>
      </w:pPr>
      <w:r w:rsidRPr="00374BF9">
        <w:rPr>
          <w:rFonts w:ascii="Times New Roman" w:hAnsi="Times New Roman"/>
          <w:szCs w:val="28"/>
          <w:lang w:val="uk-UA" w:eastAsia="ru-RU"/>
        </w:rPr>
        <w:t>В необхідних випадках можуть скликатися позачергові Загальні збори, якщо їх</w:t>
      </w:r>
      <w:r w:rsidR="00CF1AED">
        <w:rPr>
          <w:rFonts w:ascii="Times New Roman" w:hAnsi="Times New Roman"/>
          <w:szCs w:val="28"/>
          <w:lang w:val="uk-UA" w:eastAsia="ru-RU"/>
        </w:rPr>
        <w:t xml:space="preserve"> </w:t>
      </w:r>
      <w:r w:rsidRPr="00930C4A">
        <w:rPr>
          <w:rFonts w:ascii="Times New Roman" w:hAnsi="Times New Roman"/>
          <w:szCs w:val="28"/>
          <w:lang w:val="uk-UA" w:eastAsia="ru-RU"/>
        </w:rPr>
        <w:t>скликання будуть вимагати половина членів  Фонду</w:t>
      </w:r>
      <w:r w:rsidR="00637374">
        <w:rPr>
          <w:rFonts w:ascii="Times New Roman" w:hAnsi="Times New Roman"/>
          <w:szCs w:val="28"/>
          <w:lang w:val="uk-UA" w:eastAsia="ru-RU"/>
        </w:rPr>
        <w:t>.</w:t>
      </w:r>
    </w:p>
    <w:p w:rsidR="00FB68D5" w:rsidRDefault="00FB68D5" w:rsidP="00FB68D5">
      <w:pPr>
        <w:pStyle w:val="a3"/>
        <w:ind w:left="284" w:firstLine="76"/>
        <w:rPr>
          <w:rFonts w:ascii="Times New Roman" w:hAnsi="Times New Roman"/>
          <w:szCs w:val="28"/>
          <w:lang w:val="uk-UA" w:eastAsia="ru-RU"/>
        </w:rPr>
      </w:pPr>
    </w:p>
    <w:p w:rsidR="00EB237B" w:rsidRDefault="00FB68D5" w:rsidP="00FB68D5">
      <w:pPr>
        <w:pStyle w:val="a3"/>
        <w:numPr>
          <w:ilvl w:val="1"/>
          <w:numId w:val="4"/>
        </w:numPr>
        <w:ind w:hanging="76"/>
        <w:rPr>
          <w:rFonts w:ascii="Times New Roman" w:hAnsi="Times New Roman"/>
          <w:szCs w:val="28"/>
          <w:lang w:val="uk-UA" w:eastAsia="ru-RU"/>
        </w:rPr>
      </w:pPr>
      <w:r>
        <w:rPr>
          <w:rFonts w:ascii="Times New Roman" w:hAnsi="Times New Roman"/>
          <w:szCs w:val="28"/>
          <w:lang w:val="uk-UA" w:eastAsia="ru-RU"/>
        </w:rPr>
        <w:t xml:space="preserve"> </w:t>
      </w:r>
      <w:r w:rsidR="00EB237B">
        <w:rPr>
          <w:rFonts w:ascii="Times New Roman" w:hAnsi="Times New Roman"/>
          <w:szCs w:val="28"/>
          <w:lang w:val="uk-UA" w:eastAsia="ru-RU"/>
        </w:rPr>
        <w:t>Позачергові Загальні Збори скликаються при наявності обставин, що зачіпають суттєві інтереси Фонду Правлінням чи Головою Фонду. А також в інших випадках, передбачених даним Статутом та законодавством України.</w:t>
      </w:r>
    </w:p>
    <w:p w:rsidR="00FB68D5" w:rsidRDefault="00FB68D5" w:rsidP="00FB68D5">
      <w:pPr>
        <w:pStyle w:val="a3"/>
        <w:ind w:left="360" w:firstLine="0"/>
        <w:rPr>
          <w:rFonts w:ascii="Times New Roman" w:hAnsi="Times New Roman"/>
          <w:szCs w:val="28"/>
          <w:lang w:val="uk-UA" w:eastAsia="ru-RU"/>
        </w:rPr>
      </w:pPr>
    </w:p>
    <w:p w:rsidR="00EB237B" w:rsidRDefault="00FB68D5" w:rsidP="00FB68D5">
      <w:pPr>
        <w:pStyle w:val="a3"/>
        <w:numPr>
          <w:ilvl w:val="1"/>
          <w:numId w:val="4"/>
        </w:numPr>
        <w:ind w:left="284" w:firstLine="0"/>
        <w:rPr>
          <w:rFonts w:ascii="Times New Roman" w:hAnsi="Times New Roman"/>
          <w:szCs w:val="28"/>
          <w:lang w:val="uk-UA" w:eastAsia="ru-RU"/>
        </w:rPr>
      </w:pPr>
      <w:r>
        <w:rPr>
          <w:rFonts w:ascii="Times New Roman" w:hAnsi="Times New Roman" w:cs="Verdana;Arial"/>
          <w:color w:val="000000" w:themeColor="text1"/>
          <w:szCs w:val="28"/>
          <w:lang w:val="uk-UA" w:eastAsia="ru-RU"/>
        </w:rPr>
        <w:t xml:space="preserve"> </w:t>
      </w:r>
      <w:r w:rsidR="00EB237B" w:rsidRPr="00BC68D0">
        <w:rPr>
          <w:rFonts w:ascii="Times New Roman" w:hAnsi="Times New Roman" w:cs="Verdana;Arial"/>
          <w:color w:val="000000" w:themeColor="text1"/>
          <w:szCs w:val="28"/>
          <w:lang w:val="uk-UA" w:eastAsia="ru-RU"/>
        </w:rPr>
        <w:t>Позачергові загальні збори можуть бути скликані Головою Правління за вимогою Правління, Наглядової ради. Не менш як одна десята частина членів Фонду мають право ініціювати скликання Загальних зборів Фонду. Якщо вимога членів Фонду про скликання загальних зборів не виконана, ці члени мають право самі скликати загальні збори</w:t>
      </w:r>
      <w:r w:rsidR="00EB237B" w:rsidRPr="00930C4A">
        <w:rPr>
          <w:rFonts w:ascii="Times New Roman" w:hAnsi="Times New Roman"/>
          <w:szCs w:val="28"/>
          <w:lang w:val="uk-UA" w:eastAsia="ru-RU"/>
        </w:rPr>
        <w:t xml:space="preserve"> </w:t>
      </w:r>
      <w:r>
        <w:rPr>
          <w:rFonts w:ascii="Times New Roman" w:hAnsi="Times New Roman"/>
          <w:szCs w:val="28"/>
          <w:lang w:val="uk-UA" w:eastAsia="ru-RU"/>
        </w:rPr>
        <w:t>.</w:t>
      </w:r>
    </w:p>
    <w:p w:rsidR="00FB68D5" w:rsidRPr="00FB68D5" w:rsidRDefault="00FB68D5" w:rsidP="00FB68D5">
      <w:pPr>
        <w:ind w:firstLine="0"/>
        <w:rPr>
          <w:rFonts w:ascii="Times New Roman" w:hAnsi="Times New Roman"/>
          <w:szCs w:val="28"/>
          <w:lang w:val="uk-UA" w:eastAsia="ru-RU"/>
        </w:rPr>
      </w:pPr>
    </w:p>
    <w:p w:rsidR="00F53236" w:rsidRPr="00930C4A" w:rsidRDefault="00FB68D5" w:rsidP="00FB68D5">
      <w:pPr>
        <w:pStyle w:val="a3"/>
        <w:numPr>
          <w:ilvl w:val="1"/>
          <w:numId w:val="4"/>
        </w:numPr>
        <w:ind w:left="284" w:firstLine="0"/>
        <w:rPr>
          <w:rFonts w:ascii="Times New Roman" w:hAnsi="Times New Roman"/>
          <w:szCs w:val="28"/>
          <w:lang w:val="uk-UA" w:eastAsia="ru-RU"/>
        </w:rPr>
      </w:pPr>
      <w:r>
        <w:rPr>
          <w:rFonts w:ascii="Times New Roman" w:hAnsi="Times New Roman"/>
          <w:szCs w:val="28"/>
          <w:lang w:val="uk-UA" w:eastAsia="ru-RU"/>
        </w:rPr>
        <w:t xml:space="preserve"> </w:t>
      </w:r>
      <w:r w:rsidR="00F53236" w:rsidRPr="00930C4A">
        <w:rPr>
          <w:rFonts w:ascii="Times New Roman" w:hAnsi="Times New Roman"/>
          <w:szCs w:val="28"/>
          <w:lang w:val="uk-UA" w:eastAsia="ru-RU"/>
        </w:rPr>
        <w:t>Загальні збори:</w:t>
      </w:r>
    </w:p>
    <w:p w:rsidR="00F53236" w:rsidRPr="00374BF9" w:rsidRDefault="00F53236" w:rsidP="00FB68D5">
      <w:pPr>
        <w:pStyle w:val="a3"/>
        <w:numPr>
          <w:ilvl w:val="0"/>
          <w:numId w:val="10"/>
        </w:numPr>
        <w:ind w:left="284" w:firstLine="0"/>
        <w:rPr>
          <w:rFonts w:ascii="Times New Roman" w:hAnsi="Times New Roman"/>
          <w:szCs w:val="28"/>
          <w:lang w:val="uk-UA" w:eastAsia="ru-RU"/>
        </w:rPr>
      </w:pPr>
      <w:r w:rsidRPr="00374BF9">
        <w:rPr>
          <w:rFonts w:ascii="Times New Roman" w:hAnsi="Times New Roman"/>
          <w:szCs w:val="28"/>
          <w:lang w:val="uk-UA" w:eastAsia="ru-RU"/>
        </w:rPr>
        <w:t>призначают</w:t>
      </w:r>
      <w:r w:rsidR="00637374">
        <w:rPr>
          <w:rFonts w:ascii="Times New Roman" w:hAnsi="Times New Roman"/>
          <w:szCs w:val="28"/>
          <w:lang w:val="uk-UA" w:eastAsia="ru-RU"/>
        </w:rPr>
        <w:t>ь та звільняють Директора Фонду</w:t>
      </w:r>
      <w:r w:rsidRPr="00374BF9">
        <w:rPr>
          <w:rFonts w:ascii="Times New Roman" w:hAnsi="Times New Roman"/>
          <w:szCs w:val="28"/>
          <w:lang w:val="uk-UA" w:eastAsia="ru-RU"/>
        </w:rPr>
        <w:t>;</w:t>
      </w:r>
    </w:p>
    <w:p w:rsidR="00F53236" w:rsidRPr="00374BF9" w:rsidRDefault="00F53236" w:rsidP="00FB68D5">
      <w:pPr>
        <w:pStyle w:val="a3"/>
        <w:numPr>
          <w:ilvl w:val="0"/>
          <w:numId w:val="10"/>
        </w:numPr>
        <w:ind w:left="284" w:firstLine="0"/>
        <w:rPr>
          <w:rFonts w:ascii="Times New Roman" w:hAnsi="Times New Roman"/>
          <w:szCs w:val="28"/>
          <w:lang w:val="uk-UA" w:eastAsia="ru-RU"/>
        </w:rPr>
      </w:pPr>
      <w:r w:rsidRPr="00374BF9">
        <w:rPr>
          <w:rFonts w:ascii="Times New Roman" w:hAnsi="Times New Roman"/>
          <w:szCs w:val="28"/>
          <w:lang w:val="uk-UA" w:eastAsia="ru-RU"/>
        </w:rPr>
        <w:t>визначають основні напрямки діяльності Фонду і затверджують благодійні програми та плани роботи Фонду;</w:t>
      </w:r>
    </w:p>
    <w:p w:rsidR="00F53236" w:rsidRPr="00374BF9" w:rsidRDefault="00CF1AED" w:rsidP="00FB68D5">
      <w:pPr>
        <w:pStyle w:val="a3"/>
        <w:numPr>
          <w:ilvl w:val="0"/>
          <w:numId w:val="10"/>
        </w:numPr>
        <w:ind w:left="284" w:firstLine="0"/>
        <w:rPr>
          <w:rFonts w:ascii="Times New Roman" w:hAnsi="Times New Roman"/>
          <w:szCs w:val="28"/>
          <w:lang w:val="uk-UA" w:eastAsia="ru-RU"/>
        </w:rPr>
      </w:pPr>
      <w:r>
        <w:rPr>
          <w:rFonts w:ascii="Times New Roman" w:hAnsi="Times New Roman"/>
          <w:szCs w:val="28"/>
          <w:lang w:val="uk-UA" w:eastAsia="ru-RU"/>
        </w:rPr>
        <w:t xml:space="preserve"> </w:t>
      </w:r>
      <w:r w:rsidR="00F53236" w:rsidRPr="00374BF9">
        <w:rPr>
          <w:rFonts w:ascii="Times New Roman" w:hAnsi="Times New Roman"/>
          <w:szCs w:val="28"/>
          <w:lang w:val="uk-UA" w:eastAsia="ru-RU"/>
        </w:rPr>
        <w:t xml:space="preserve">затверджують Статут Фонду і зміни до нього; </w:t>
      </w:r>
    </w:p>
    <w:p w:rsidR="00F53236" w:rsidRPr="00374BF9" w:rsidRDefault="00CF1AED" w:rsidP="00FB68D5">
      <w:pPr>
        <w:pStyle w:val="a3"/>
        <w:numPr>
          <w:ilvl w:val="0"/>
          <w:numId w:val="10"/>
        </w:numPr>
        <w:ind w:left="284" w:firstLine="0"/>
        <w:rPr>
          <w:rFonts w:ascii="Times New Roman" w:hAnsi="Times New Roman"/>
          <w:szCs w:val="28"/>
          <w:lang w:val="uk-UA" w:eastAsia="ru-RU"/>
        </w:rPr>
      </w:pPr>
      <w:r>
        <w:rPr>
          <w:rFonts w:ascii="Times New Roman" w:hAnsi="Times New Roman"/>
          <w:szCs w:val="28"/>
          <w:lang w:val="uk-UA" w:eastAsia="ru-RU"/>
        </w:rPr>
        <w:t xml:space="preserve"> </w:t>
      </w:r>
      <w:r w:rsidR="00F53236" w:rsidRPr="00374BF9">
        <w:rPr>
          <w:rFonts w:ascii="Times New Roman" w:hAnsi="Times New Roman"/>
          <w:szCs w:val="28"/>
          <w:lang w:val="uk-UA" w:eastAsia="ru-RU"/>
        </w:rPr>
        <w:t>приймають рішення про реорганізацію Фонду і припинення його діяльності;</w:t>
      </w:r>
    </w:p>
    <w:p w:rsidR="00F53236" w:rsidRPr="00374BF9" w:rsidRDefault="00F53236" w:rsidP="00816486">
      <w:pPr>
        <w:pStyle w:val="a3"/>
        <w:numPr>
          <w:ilvl w:val="0"/>
          <w:numId w:val="10"/>
        </w:numPr>
        <w:tabs>
          <w:tab w:val="left" w:pos="780"/>
        </w:tabs>
        <w:ind w:left="284" w:firstLine="0"/>
        <w:rPr>
          <w:rFonts w:ascii="Times New Roman" w:hAnsi="Times New Roman"/>
          <w:szCs w:val="28"/>
          <w:lang w:val="uk-UA" w:eastAsia="ru-RU"/>
        </w:rPr>
      </w:pPr>
      <w:r w:rsidRPr="00374BF9">
        <w:rPr>
          <w:rFonts w:ascii="Times New Roman" w:hAnsi="Times New Roman"/>
          <w:szCs w:val="28"/>
          <w:lang w:val="uk-UA" w:eastAsia="ru-RU"/>
        </w:rPr>
        <w:lastRenderedPageBreak/>
        <w:t>виступають розпорядником власності Фонду;</w:t>
      </w:r>
    </w:p>
    <w:p w:rsidR="00F53236" w:rsidRPr="00FB68D5" w:rsidRDefault="00F53236" w:rsidP="00816486">
      <w:pPr>
        <w:pStyle w:val="a3"/>
        <w:numPr>
          <w:ilvl w:val="0"/>
          <w:numId w:val="10"/>
        </w:numPr>
        <w:tabs>
          <w:tab w:val="left" w:pos="780"/>
        </w:tabs>
        <w:ind w:left="284" w:firstLine="0"/>
        <w:rPr>
          <w:rFonts w:ascii="Times New Roman" w:hAnsi="Times New Roman"/>
          <w:szCs w:val="28"/>
          <w:lang w:val="uk-UA" w:eastAsia="ru-RU"/>
        </w:rPr>
      </w:pPr>
      <w:r w:rsidRPr="00FB68D5">
        <w:rPr>
          <w:rFonts w:ascii="Times New Roman" w:hAnsi="Times New Roman"/>
          <w:szCs w:val="28"/>
          <w:lang w:val="uk-UA"/>
        </w:rPr>
        <w:t>приймають рішення про порядок вик</w:t>
      </w:r>
      <w:r w:rsidR="00F259DF" w:rsidRPr="00FB68D5">
        <w:rPr>
          <w:rFonts w:ascii="Times New Roman" w:hAnsi="Times New Roman"/>
          <w:szCs w:val="28"/>
          <w:lang w:val="uk-UA"/>
        </w:rPr>
        <w:t>ористання майна та коштів Фонду;</w:t>
      </w:r>
    </w:p>
    <w:p w:rsidR="00F259DF" w:rsidRPr="00FB68D5" w:rsidRDefault="00F259DF" w:rsidP="00F259DF">
      <w:pPr>
        <w:pStyle w:val="a3"/>
        <w:numPr>
          <w:ilvl w:val="0"/>
          <w:numId w:val="10"/>
        </w:numPr>
        <w:tabs>
          <w:tab w:val="left" w:pos="780"/>
        </w:tabs>
        <w:ind w:left="284" w:firstLine="0"/>
        <w:rPr>
          <w:rFonts w:ascii="Times New Roman" w:hAnsi="Times New Roman"/>
          <w:szCs w:val="28"/>
          <w:lang w:val="uk-UA" w:eastAsia="ru-RU"/>
        </w:rPr>
      </w:pPr>
      <w:r w:rsidRPr="00FB68D5">
        <w:rPr>
          <w:rFonts w:ascii="Times New Roman" w:hAnsi="Times New Roman"/>
          <w:szCs w:val="28"/>
          <w:lang w:val="uk-UA"/>
        </w:rPr>
        <w:t>приймають рішення про прийняття та виключення членів Фонду</w:t>
      </w:r>
      <w:r w:rsidRPr="00F259DF">
        <w:rPr>
          <w:rFonts w:ascii="Times New Roman" w:hAnsi="Times New Roman"/>
          <w:szCs w:val="28"/>
          <w:lang w:val="ru-RU"/>
        </w:rPr>
        <w:t>.</w:t>
      </w:r>
    </w:p>
    <w:p w:rsidR="00FB68D5" w:rsidRPr="00EB237B" w:rsidRDefault="00FB68D5" w:rsidP="00FB68D5">
      <w:pPr>
        <w:pStyle w:val="a3"/>
        <w:tabs>
          <w:tab w:val="left" w:pos="780"/>
        </w:tabs>
        <w:ind w:left="284" w:firstLine="0"/>
        <w:rPr>
          <w:rFonts w:ascii="Times New Roman" w:hAnsi="Times New Roman"/>
          <w:szCs w:val="28"/>
          <w:lang w:val="uk-UA" w:eastAsia="ru-RU"/>
        </w:rPr>
      </w:pPr>
    </w:p>
    <w:p w:rsidR="00EB237B" w:rsidRPr="00744C8A" w:rsidRDefault="00EB237B" w:rsidP="00744C8A">
      <w:pPr>
        <w:tabs>
          <w:tab w:val="left" w:pos="780"/>
        </w:tabs>
        <w:ind w:left="284" w:firstLine="0"/>
        <w:rPr>
          <w:rFonts w:ascii="Times New Roman" w:hAnsi="Times New Roman"/>
          <w:color w:val="000000" w:themeColor="text1"/>
          <w:szCs w:val="28"/>
          <w:lang w:val="uk-UA" w:eastAsia="ru-RU"/>
        </w:rPr>
      </w:pPr>
      <w:r w:rsidRPr="00744C8A">
        <w:rPr>
          <w:rStyle w:val="ab"/>
          <w:rFonts w:ascii="Times New Roman" w:hAnsi="Times New Roman" w:cs="Verdana;Arial"/>
          <w:color w:val="000000" w:themeColor="text1"/>
          <w:szCs w:val="28"/>
          <w:u w:val="none"/>
          <w:lang w:val="uk-UA" w:eastAsia="ru-RU"/>
        </w:rPr>
        <w:t>5.7. Рішення з питань внесення змін і доповнень до статуту, а також щодо припинення діяльності Фонду приймаються трьома четвертими членів від загальної кількості членів Фонду. Також приймається трьома четвертими членів від загальної кількості членів Фонду рішення про відчуження більше половини майна Фонду.</w:t>
      </w:r>
      <w:r w:rsidRPr="00744C8A">
        <w:rPr>
          <w:rFonts w:ascii="Times New Roman" w:hAnsi="Times New Roman"/>
          <w:color w:val="000000" w:themeColor="text1"/>
          <w:szCs w:val="28"/>
          <w:lang w:val="uk-UA" w:eastAsia="ru-RU"/>
        </w:rPr>
        <w:t xml:space="preserve"> </w:t>
      </w:r>
    </w:p>
    <w:p w:rsidR="00F259DF" w:rsidRPr="00F259DF" w:rsidRDefault="00F259DF" w:rsidP="00F259DF">
      <w:pPr>
        <w:tabs>
          <w:tab w:val="left" w:pos="780"/>
        </w:tabs>
        <w:ind w:left="360" w:firstLine="0"/>
        <w:rPr>
          <w:rFonts w:ascii="Times New Roman" w:hAnsi="Times New Roman"/>
          <w:szCs w:val="28"/>
          <w:lang w:val="uk-UA" w:eastAsia="ru-RU"/>
        </w:rPr>
      </w:pPr>
    </w:p>
    <w:p w:rsidR="00F53236" w:rsidRDefault="00FB68D5" w:rsidP="00FB68D5">
      <w:pPr>
        <w:pStyle w:val="11"/>
        <w:keepNext/>
        <w:keepLines/>
        <w:shd w:val="clear" w:color="auto" w:fill="auto"/>
        <w:spacing w:before="0" w:line="240" w:lineRule="auto"/>
        <w:ind w:left="284"/>
        <w:rPr>
          <w:rFonts w:ascii="Times New Roman" w:hAnsi="Times New Roman" w:cs="Times New Roman"/>
          <w:b/>
          <w:i/>
          <w:sz w:val="28"/>
          <w:szCs w:val="28"/>
          <w:lang w:val="uk-UA"/>
        </w:rPr>
      </w:pPr>
      <w:r>
        <w:rPr>
          <w:rFonts w:ascii="Times New Roman" w:hAnsi="Times New Roman" w:cs="Times New Roman"/>
          <w:b/>
          <w:i/>
          <w:sz w:val="28"/>
          <w:szCs w:val="28"/>
          <w:lang w:val="uk-UA"/>
        </w:rPr>
        <w:t>6</w:t>
      </w:r>
      <w:r w:rsidR="00F53236" w:rsidRPr="00CF1AED">
        <w:rPr>
          <w:rFonts w:ascii="Times New Roman" w:hAnsi="Times New Roman" w:cs="Times New Roman"/>
          <w:b/>
          <w:i/>
          <w:sz w:val="28"/>
          <w:szCs w:val="28"/>
        </w:rPr>
        <w:t xml:space="preserve">. </w:t>
      </w:r>
      <w:r w:rsidR="00F53236" w:rsidRPr="00CF1AED">
        <w:rPr>
          <w:rFonts w:ascii="Times New Roman" w:hAnsi="Times New Roman" w:cs="Times New Roman"/>
          <w:b/>
          <w:i/>
          <w:sz w:val="28"/>
          <w:szCs w:val="28"/>
          <w:lang w:val="uk-UA"/>
        </w:rPr>
        <w:t xml:space="preserve">ДИРЕКТОР </w:t>
      </w:r>
      <w:r w:rsidR="00F53236" w:rsidRPr="00CF1AED">
        <w:rPr>
          <w:rFonts w:ascii="Times New Roman" w:hAnsi="Times New Roman" w:cs="Times New Roman"/>
          <w:b/>
          <w:i/>
          <w:sz w:val="28"/>
          <w:szCs w:val="28"/>
        </w:rPr>
        <w:t>ФОНДУ</w:t>
      </w:r>
    </w:p>
    <w:p w:rsidR="00CE7B8D" w:rsidRPr="00CE7B8D" w:rsidRDefault="00CE7B8D" w:rsidP="00CE7B8D">
      <w:pPr>
        <w:pStyle w:val="11"/>
        <w:keepNext/>
        <w:keepLines/>
        <w:shd w:val="clear" w:color="auto" w:fill="auto"/>
        <w:spacing w:before="0" w:line="240" w:lineRule="auto"/>
        <w:ind w:left="284"/>
        <w:jc w:val="center"/>
        <w:rPr>
          <w:rFonts w:ascii="Times New Roman" w:hAnsi="Times New Roman" w:cs="Times New Roman"/>
          <w:b/>
          <w:i/>
          <w:sz w:val="28"/>
          <w:szCs w:val="28"/>
          <w:lang w:val="uk-UA"/>
        </w:rPr>
      </w:pPr>
    </w:p>
    <w:p w:rsidR="00F53236" w:rsidRPr="00CF1AED" w:rsidRDefault="00F53236" w:rsidP="00816486">
      <w:pPr>
        <w:ind w:left="284" w:firstLine="0"/>
        <w:rPr>
          <w:rFonts w:ascii="Times New Roman" w:hAnsi="Times New Roman"/>
          <w:szCs w:val="28"/>
          <w:lang w:val="uk-UA" w:eastAsia="ru-RU"/>
        </w:rPr>
      </w:pPr>
      <w:r w:rsidRPr="00374BF9">
        <w:rPr>
          <w:rFonts w:ascii="Times New Roman" w:hAnsi="Times New Roman"/>
          <w:szCs w:val="28"/>
          <w:lang w:val="uk-UA"/>
        </w:rPr>
        <w:t>6.1.</w:t>
      </w:r>
      <w:r w:rsidR="00F259DF">
        <w:rPr>
          <w:rFonts w:ascii="Times New Roman" w:hAnsi="Times New Roman"/>
          <w:szCs w:val="28"/>
          <w:lang w:val="uk-UA"/>
        </w:rPr>
        <w:t xml:space="preserve"> </w:t>
      </w:r>
      <w:r w:rsidRPr="00374BF9">
        <w:rPr>
          <w:rFonts w:ascii="Times New Roman" w:hAnsi="Times New Roman"/>
          <w:szCs w:val="28"/>
          <w:lang w:val="uk-UA"/>
        </w:rPr>
        <w:t xml:space="preserve">Виконавчим органом Фонду, який здійснює керівництво його поточною діяльністю, є </w:t>
      </w:r>
      <w:r w:rsidRPr="00374BF9">
        <w:rPr>
          <w:rFonts w:ascii="Times New Roman" w:hAnsi="Times New Roman"/>
          <w:b/>
          <w:szCs w:val="28"/>
          <w:lang w:val="uk-UA"/>
        </w:rPr>
        <w:t>Директор</w:t>
      </w:r>
      <w:r w:rsidRPr="00374BF9">
        <w:rPr>
          <w:rFonts w:ascii="Times New Roman" w:hAnsi="Times New Roman"/>
          <w:szCs w:val="28"/>
          <w:lang w:val="uk-UA"/>
        </w:rPr>
        <w:t xml:space="preserve"> Фонду.</w:t>
      </w:r>
      <w:r w:rsidRPr="00374BF9">
        <w:rPr>
          <w:rFonts w:ascii="Times New Roman" w:hAnsi="Times New Roman"/>
          <w:szCs w:val="28"/>
          <w:lang w:val="uk-UA" w:eastAsia="ru-RU"/>
        </w:rPr>
        <w:t xml:space="preserve"> Директор не може бути одночасно Головою Загальних Зборів Учасників</w:t>
      </w:r>
      <w:r>
        <w:rPr>
          <w:rFonts w:ascii="Times New Roman" w:hAnsi="Times New Roman"/>
          <w:szCs w:val="28"/>
          <w:lang w:val="uk-UA" w:eastAsia="ru-RU"/>
        </w:rPr>
        <w:t xml:space="preserve">  </w:t>
      </w:r>
      <w:r w:rsidR="00637374">
        <w:rPr>
          <w:rFonts w:ascii="Times New Roman" w:hAnsi="Times New Roman"/>
          <w:szCs w:val="28"/>
          <w:lang w:val="uk-UA" w:eastAsia="ru-RU"/>
        </w:rPr>
        <w:t>Фонду</w:t>
      </w:r>
      <w:r w:rsidRPr="00374BF9">
        <w:rPr>
          <w:rFonts w:ascii="Times New Roman" w:hAnsi="Times New Roman"/>
          <w:szCs w:val="28"/>
          <w:lang w:val="uk-UA" w:eastAsia="ru-RU"/>
        </w:rPr>
        <w:t>.</w:t>
      </w:r>
    </w:p>
    <w:p w:rsidR="00F53236" w:rsidRPr="00374BF9" w:rsidRDefault="00744C8A" w:rsidP="00816486">
      <w:pPr>
        <w:pStyle w:val="a3"/>
        <w:ind w:left="284" w:firstLine="0"/>
        <w:rPr>
          <w:rFonts w:ascii="Times New Roman" w:hAnsi="Times New Roman"/>
          <w:szCs w:val="28"/>
          <w:lang w:val="uk-UA" w:eastAsia="ru-RU"/>
        </w:rPr>
      </w:pPr>
      <w:r>
        <w:rPr>
          <w:rFonts w:ascii="Times New Roman" w:hAnsi="Times New Roman"/>
          <w:szCs w:val="28"/>
          <w:lang w:val="uk-UA" w:eastAsia="ru-RU"/>
        </w:rPr>
        <w:t>6.2.</w:t>
      </w:r>
      <w:r w:rsidR="00FB68D5">
        <w:rPr>
          <w:rFonts w:ascii="Times New Roman" w:hAnsi="Times New Roman"/>
          <w:szCs w:val="28"/>
          <w:lang w:val="uk-UA" w:eastAsia="ru-RU"/>
        </w:rPr>
        <w:t xml:space="preserve"> </w:t>
      </w:r>
      <w:r w:rsidR="00F53236">
        <w:rPr>
          <w:rFonts w:ascii="Times New Roman" w:hAnsi="Times New Roman"/>
          <w:szCs w:val="28"/>
          <w:lang w:val="uk-UA" w:eastAsia="ru-RU"/>
        </w:rPr>
        <w:t xml:space="preserve">Директор Фонду </w:t>
      </w:r>
      <w:r w:rsidR="00F53236" w:rsidRPr="00374BF9">
        <w:rPr>
          <w:rFonts w:ascii="Times New Roman" w:hAnsi="Times New Roman"/>
          <w:szCs w:val="28"/>
          <w:lang w:val="uk-UA" w:eastAsia="ru-RU"/>
        </w:rPr>
        <w:t>здійснює керівництво поточною діяльністю Фонду, вирішує всі питання діяльності Фонду, за винятком тих питань, що належать до компетенції Загальних Зборів Фонду</w:t>
      </w:r>
      <w:r w:rsidR="00637374">
        <w:rPr>
          <w:rFonts w:ascii="Times New Roman" w:hAnsi="Times New Roman"/>
          <w:szCs w:val="28"/>
          <w:lang w:val="uk-UA" w:eastAsia="ru-RU"/>
        </w:rPr>
        <w:t>.</w:t>
      </w:r>
      <w:r w:rsidR="00F53236" w:rsidRPr="00374BF9">
        <w:rPr>
          <w:rFonts w:ascii="Times New Roman" w:hAnsi="Times New Roman"/>
          <w:szCs w:val="28"/>
          <w:lang w:val="uk-UA" w:eastAsia="ru-RU"/>
        </w:rPr>
        <w:t xml:space="preserve"> </w:t>
      </w:r>
    </w:p>
    <w:p w:rsidR="00F53236" w:rsidRPr="00374BF9" w:rsidRDefault="00744C8A" w:rsidP="00816486">
      <w:pPr>
        <w:pStyle w:val="a3"/>
        <w:ind w:left="284" w:firstLine="0"/>
        <w:rPr>
          <w:rFonts w:ascii="Times New Roman" w:hAnsi="Times New Roman"/>
          <w:szCs w:val="28"/>
          <w:lang w:val="uk-UA" w:eastAsia="ru-RU"/>
        </w:rPr>
      </w:pPr>
      <w:r>
        <w:rPr>
          <w:rFonts w:ascii="Times New Roman" w:hAnsi="Times New Roman"/>
          <w:szCs w:val="28"/>
          <w:lang w:val="uk-UA" w:eastAsia="ru-RU"/>
        </w:rPr>
        <w:t>6.3.</w:t>
      </w:r>
      <w:r w:rsidR="00FB68D5">
        <w:rPr>
          <w:rFonts w:ascii="Times New Roman" w:hAnsi="Times New Roman"/>
          <w:szCs w:val="28"/>
          <w:lang w:val="uk-UA" w:eastAsia="ru-RU"/>
        </w:rPr>
        <w:t xml:space="preserve"> </w:t>
      </w:r>
      <w:r w:rsidR="00F53236" w:rsidRPr="00374BF9">
        <w:rPr>
          <w:rFonts w:ascii="Times New Roman" w:hAnsi="Times New Roman"/>
          <w:szCs w:val="28"/>
          <w:lang w:val="uk-UA" w:eastAsia="ru-RU"/>
        </w:rPr>
        <w:t xml:space="preserve">Директор Фонду обирається та звільняється Загальними Зборами </w:t>
      </w:r>
      <w:r w:rsidR="00F53236">
        <w:rPr>
          <w:rFonts w:ascii="Times New Roman" w:hAnsi="Times New Roman"/>
          <w:szCs w:val="28"/>
          <w:lang w:val="uk-UA" w:eastAsia="ru-RU"/>
        </w:rPr>
        <w:t>Ф</w:t>
      </w:r>
      <w:r w:rsidR="00F53236" w:rsidRPr="00374BF9">
        <w:rPr>
          <w:rFonts w:ascii="Times New Roman" w:hAnsi="Times New Roman"/>
          <w:szCs w:val="28"/>
          <w:lang w:val="uk-UA" w:eastAsia="ru-RU"/>
        </w:rPr>
        <w:t>онду</w:t>
      </w:r>
      <w:r w:rsidR="00637374">
        <w:rPr>
          <w:rFonts w:ascii="Times New Roman" w:hAnsi="Times New Roman"/>
          <w:szCs w:val="28"/>
          <w:lang w:val="uk-UA" w:eastAsia="ru-RU"/>
        </w:rPr>
        <w:t>.</w:t>
      </w:r>
    </w:p>
    <w:p w:rsidR="00F53236" w:rsidRDefault="00F53236" w:rsidP="00816486">
      <w:pPr>
        <w:pStyle w:val="a3"/>
        <w:ind w:left="284" w:firstLine="0"/>
        <w:rPr>
          <w:rFonts w:ascii="Times New Roman" w:hAnsi="Times New Roman"/>
          <w:szCs w:val="28"/>
          <w:lang w:val="uk-UA" w:eastAsia="ru-RU"/>
        </w:rPr>
      </w:pPr>
      <w:r w:rsidRPr="00374BF9">
        <w:rPr>
          <w:rFonts w:ascii="Times New Roman" w:hAnsi="Times New Roman"/>
          <w:szCs w:val="28"/>
          <w:lang w:val="uk-UA" w:eastAsia="ru-RU"/>
        </w:rPr>
        <w:t xml:space="preserve">Директор </w:t>
      </w:r>
      <w:r>
        <w:rPr>
          <w:rFonts w:ascii="Times New Roman" w:hAnsi="Times New Roman"/>
          <w:szCs w:val="28"/>
          <w:lang w:val="uk-UA" w:eastAsia="ru-RU"/>
        </w:rPr>
        <w:t>Ф</w:t>
      </w:r>
      <w:r w:rsidRPr="00374BF9">
        <w:rPr>
          <w:rFonts w:ascii="Times New Roman" w:hAnsi="Times New Roman"/>
          <w:szCs w:val="28"/>
          <w:lang w:val="uk-UA" w:eastAsia="ru-RU"/>
        </w:rPr>
        <w:t xml:space="preserve">онду підзвітний Загальним Зборам </w:t>
      </w:r>
      <w:r>
        <w:rPr>
          <w:rFonts w:ascii="Times New Roman" w:hAnsi="Times New Roman"/>
          <w:szCs w:val="28"/>
          <w:lang w:val="uk-UA" w:eastAsia="ru-RU"/>
        </w:rPr>
        <w:t>Ф</w:t>
      </w:r>
      <w:r w:rsidRPr="00374BF9">
        <w:rPr>
          <w:rFonts w:ascii="Times New Roman" w:hAnsi="Times New Roman"/>
          <w:szCs w:val="28"/>
          <w:lang w:val="uk-UA" w:eastAsia="ru-RU"/>
        </w:rPr>
        <w:t>онду та організує виконання їх рішень.</w:t>
      </w:r>
    </w:p>
    <w:p w:rsidR="00CE7B8D" w:rsidRPr="00FB68D5" w:rsidRDefault="00CE7B8D" w:rsidP="00FB68D5">
      <w:pPr>
        <w:ind w:firstLine="0"/>
        <w:rPr>
          <w:rFonts w:ascii="Times New Roman" w:hAnsi="Times New Roman"/>
          <w:szCs w:val="28"/>
          <w:lang w:val="uk-UA" w:eastAsia="ru-RU"/>
        </w:rPr>
      </w:pPr>
    </w:p>
    <w:p w:rsidR="00F53236" w:rsidRPr="00374BF9" w:rsidRDefault="00744C8A" w:rsidP="00816486">
      <w:pPr>
        <w:pStyle w:val="a3"/>
        <w:ind w:left="284" w:firstLine="0"/>
        <w:rPr>
          <w:rFonts w:ascii="Times New Roman" w:hAnsi="Times New Roman"/>
          <w:szCs w:val="28"/>
          <w:lang w:val="uk-UA" w:eastAsia="ru-RU"/>
        </w:rPr>
      </w:pPr>
      <w:r>
        <w:rPr>
          <w:rFonts w:ascii="Times New Roman" w:hAnsi="Times New Roman"/>
          <w:szCs w:val="28"/>
          <w:lang w:val="uk-UA" w:eastAsia="ru-RU"/>
        </w:rPr>
        <w:t>6.4.</w:t>
      </w:r>
      <w:r w:rsidR="004B450C">
        <w:rPr>
          <w:rFonts w:ascii="Times New Roman" w:hAnsi="Times New Roman"/>
          <w:szCs w:val="28"/>
          <w:lang w:val="uk-UA" w:eastAsia="ru-RU"/>
        </w:rPr>
        <w:t xml:space="preserve"> </w:t>
      </w:r>
      <w:r w:rsidR="00F53236">
        <w:rPr>
          <w:rFonts w:ascii="Times New Roman" w:hAnsi="Times New Roman"/>
          <w:szCs w:val="28"/>
          <w:lang w:val="uk-UA" w:eastAsia="ru-RU"/>
        </w:rPr>
        <w:t>Директор Фонду:</w:t>
      </w:r>
    </w:p>
    <w:p w:rsidR="00F53236" w:rsidRPr="00FB68D5" w:rsidRDefault="00F53236" w:rsidP="00816486">
      <w:pPr>
        <w:pStyle w:val="1"/>
        <w:numPr>
          <w:ilvl w:val="0"/>
          <w:numId w:val="11"/>
        </w:numPr>
        <w:shd w:val="clear" w:color="auto" w:fill="auto"/>
        <w:tabs>
          <w:tab w:val="left" w:pos="1201"/>
        </w:tabs>
        <w:spacing w:line="240" w:lineRule="auto"/>
        <w:ind w:left="284" w:right="60" w:firstLine="0"/>
        <w:rPr>
          <w:rFonts w:ascii="Times New Roman" w:hAnsi="Times New Roman" w:cs="Times New Roman"/>
          <w:sz w:val="28"/>
          <w:szCs w:val="28"/>
          <w:lang w:val="uk-UA"/>
        </w:rPr>
      </w:pPr>
      <w:r w:rsidRPr="00FB68D5">
        <w:rPr>
          <w:rFonts w:ascii="Times New Roman" w:hAnsi="Times New Roman" w:cs="Times New Roman"/>
          <w:sz w:val="28"/>
          <w:szCs w:val="28"/>
          <w:lang w:val="uk-UA"/>
        </w:rPr>
        <w:t>представляє Фонд у відносинах з підприємствами, установами та організаціями, іншими фондами України, іноземних держав та міжнародними організаціями;</w:t>
      </w:r>
    </w:p>
    <w:p w:rsidR="00F53236" w:rsidRPr="00FB68D5" w:rsidRDefault="00F53236" w:rsidP="00816486">
      <w:pPr>
        <w:pStyle w:val="1"/>
        <w:numPr>
          <w:ilvl w:val="0"/>
          <w:numId w:val="11"/>
        </w:numPr>
        <w:shd w:val="clear" w:color="auto" w:fill="auto"/>
        <w:tabs>
          <w:tab w:val="left" w:pos="1201"/>
        </w:tabs>
        <w:spacing w:line="240" w:lineRule="auto"/>
        <w:ind w:left="284" w:right="60" w:firstLine="0"/>
        <w:rPr>
          <w:rFonts w:ascii="Times New Roman" w:hAnsi="Times New Roman" w:cs="Times New Roman"/>
          <w:sz w:val="28"/>
          <w:szCs w:val="28"/>
          <w:lang w:val="uk-UA"/>
        </w:rPr>
      </w:pPr>
      <w:r w:rsidRPr="00FB68D5">
        <w:rPr>
          <w:rFonts w:ascii="Times New Roman" w:hAnsi="Times New Roman" w:cs="Times New Roman"/>
          <w:sz w:val="28"/>
          <w:szCs w:val="28"/>
          <w:lang w:val="uk-UA"/>
        </w:rPr>
        <w:t>призначає на посади та звільняє з посад штатних працівників Фонду;</w:t>
      </w:r>
    </w:p>
    <w:p w:rsidR="00F53236" w:rsidRPr="00FB68D5" w:rsidRDefault="00F53236" w:rsidP="00816486">
      <w:pPr>
        <w:pStyle w:val="1"/>
        <w:numPr>
          <w:ilvl w:val="0"/>
          <w:numId w:val="11"/>
        </w:numPr>
        <w:shd w:val="clear" w:color="auto" w:fill="auto"/>
        <w:tabs>
          <w:tab w:val="left" w:pos="1201"/>
        </w:tabs>
        <w:spacing w:line="240" w:lineRule="auto"/>
        <w:ind w:left="284" w:right="60" w:firstLine="0"/>
        <w:rPr>
          <w:rFonts w:ascii="Times New Roman" w:hAnsi="Times New Roman" w:cs="Times New Roman"/>
          <w:sz w:val="28"/>
          <w:szCs w:val="28"/>
          <w:lang w:val="uk-UA"/>
        </w:rPr>
      </w:pPr>
      <w:r w:rsidRPr="00FB68D5">
        <w:rPr>
          <w:rFonts w:ascii="Times New Roman" w:hAnsi="Times New Roman" w:cs="Times New Roman"/>
          <w:sz w:val="28"/>
          <w:szCs w:val="28"/>
          <w:lang w:val="uk-UA"/>
        </w:rPr>
        <w:t>затверджує кошториси програм, зразки печатки, штампа, бланків Фонду;</w:t>
      </w:r>
    </w:p>
    <w:p w:rsidR="00F53236" w:rsidRPr="00FB68D5" w:rsidRDefault="00F53236" w:rsidP="00816486">
      <w:pPr>
        <w:pStyle w:val="1"/>
        <w:numPr>
          <w:ilvl w:val="0"/>
          <w:numId w:val="11"/>
        </w:numPr>
        <w:shd w:val="clear" w:color="auto" w:fill="auto"/>
        <w:tabs>
          <w:tab w:val="left" w:pos="1201"/>
        </w:tabs>
        <w:spacing w:line="240" w:lineRule="auto"/>
        <w:ind w:left="284" w:right="60" w:firstLine="0"/>
        <w:rPr>
          <w:rFonts w:ascii="Times New Roman" w:hAnsi="Times New Roman" w:cs="Times New Roman"/>
          <w:sz w:val="28"/>
          <w:szCs w:val="28"/>
          <w:lang w:val="uk-UA"/>
        </w:rPr>
      </w:pPr>
      <w:r w:rsidRPr="00FB68D5">
        <w:rPr>
          <w:rFonts w:ascii="Times New Roman" w:hAnsi="Times New Roman" w:cs="Times New Roman"/>
          <w:sz w:val="28"/>
          <w:szCs w:val="28"/>
          <w:lang w:val="uk-UA"/>
        </w:rPr>
        <w:t xml:space="preserve">здійснює розпорядження коштами та іншим майном Фонду; </w:t>
      </w:r>
    </w:p>
    <w:p w:rsidR="00F53236" w:rsidRPr="00FB68D5" w:rsidRDefault="00F53236" w:rsidP="00816486">
      <w:pPr>
        <w:pStyle w:val="1"/>
        <w:numPr>
          <w:ilvl w:val="0"/>
          <w:numId w:val="11"/>
        </w:numPr>
        <w:shd w:val="clear" w:color="auto" w:fill="auto"/>
        <w:tabs>
          <w:tab w:val="left" w:pos="1201"/>
        </w:tabs>
        <w:spacing w:line="240" w:lineRule="auto"/>
        <w:ind w:left="284" w:right="60" w:firstLine="0"/>
        <w:rPr>
          <w:rFonts w:ascii="Times New Roman" w:hAnsi="Times New Roman" w:cs="Times New Roman"/>
          <w:sz w:val="28"/>
          <w:szCs w:val="28"/>
          <w:lang w:val="uk-UA"/>
        </w:rPr>
      </w:pPr>
      <w:r w:rsidRPr="00FB68D5">
        <w:rPr>
          <w:rFonts w:ascii="Times New Roman" w:hAnsi="Times New Roman" w:cs="Times New Roman"/>
          <w:sz w:val="28"/>
          <w:szCs w:val="28"/>
          <w:lang w:val="uk-UA"/>
        </w:rPr>
        <w:t>здійснює інші повноваження  відповідно до цього Статуту;</w:t>
      </w:r>
    </w:p>
    <w:p w:rsidR="00F53236" w:rsidRDefault="00FB68D5" w:rsidP="00816486">
      <w:pPr>
        <w:pStyle w:val="1"/>
        <w:numPr>
          <w:ilvl w:val="0"/>
          <w:numId w:val="11"/>
        </w:numPr>
        <w:shd w:val="clear" w:color="auto" w:fill="auto"/>
        <w:tabs>
          <w:tab w:val="left" w:pos="1201"/>
        </w:tabs>
        <w:spacing w:line="240" w:lineRule="auto"/>
        <w:ind w:left="284" w:right="60" w:firstLine="0"/>
        <w:rPr>
          <w:rFonts w:ascii="Times New Roman" w:hAnsi="Times New Roman" w:cs="Times New Roman"/>
          <w:sz w:val="28"/>
          <w:szCs w:val="28"/>
          <w:lang w:val="uk-UA"/>
        </w:rPr>
      </w:pPr>
      <w:r>
        <w:rPr>
          <w:rFonts w:ascii="Times New Roman" w:hAnsi="Times New Roman" w:cs="Times New Roman"/>
          <w:sz w:val="28"/>
          <w:szCs w:val="28"/>
          <w:lang w:val="uk-UA"/>
        </w:rPr>
        <w:t>подає звіти Загальним зборам.</w:t>
      </w:r>
    </w:p>
    <w:p w:rsidR="00FB68D5" w:rsidRPr="00FB68D5" w:rsidRDefault="00FB68D5" w:rsidP="00FB68D5">
      <w:pPr>
        <w:pStyle w:val="1"/>
        <w:shd w:val="clear" w:color="auto" w:fill="auto"/>
        <w:tabs>
          <w:tab w:val="left" w:pos="1201"/>
        </w:tabs>
        <w:spacing w:line="240" w:lineRule="auto"/>
        <w:ind w:left="284" w:right="60" w:firstLine="0"/>
        <w:rPr>
          <w:rFonts w:ascii="Times New Roman" w:hAnsi="Times New Roman" w:cs="Times New Roman"/>
          <w:sz w:val="28"/>
          <w:szCs w:val="28"/>
          <w:lang w:val="uk-UA"/>
        </w:rPr>
      </w:pPr>
    </w:p>
    <w:p w:rsidR="00F53236" w:rsidRDefault="00744C8A" w:rsidP="00744C8A">
      <w:pPr>
        <w:pStyle w:val="1"/>
        <w:shd w:val="clear" w:color="auto" w:fill="auto"/>
        <w:tabs>
          <w:tab w:val="left" w:pos="1201"/>
        </w:tabs>
        <w:spacing w:line="240" w:lineRule="auto"/>
        <w:ind w:left="284" w:right="60" w:firstLine="0"/>
        <w:rPr>
          <w:rFonts w:ascii="Times New Roman" w:hAnsi="Times New Roman" w:cs="Times New Roman"/>
          <w:sz w:val="28"/>
          <w:szCs w:val="28"/>
          <w:lang w:val="uk-UA"/>
        </w:rPr>
      </w:pPr>
      <w:r>
        <w:rPr>
          <w:rFonts w:ascii="Times New Roman" w:hAnsi="Times New Roman" w:cs="Times New Roman"/>
          <w:sz w:val="28"/>
          <w:szCs w:val="28"/>
          <w:lang w:val="uk-UA"/>
        </w:rPr>
        <w:t>6.5.</w:t>
      </w:r>
      <w:r w:rsidR="004B450C">
        <w:rPr>
          <w:rFonts w:ascii="Times New Roman" w:hAnsi="Times New Roman" w:cs="Times New Roman"/>
          <w:sz w:val="28"/>
          <w:szCs w:val="28"/>
          <w:lang w:val="uk-UA"/>
        </w:rPr>
        <w:t xml:space="preserve"> </w:t>
      </w:r>
      <w:r w:rsidR="00F53236" w:rsidRPr="00CF1AED">
        <w:rPr>
          <w:rFonts w:ascii="Times New Roman" w:hAnsi="Times New Roman" w:cs="Times New Roman"/>
          <w:sz w:val="28"/>
          <w:szCs w:val="28"/>
          <w:lang w:val="uk-UA"/>
        </w:rPr>
        <w:t>Директор вправі без довіреності укладати угоди, а також вчинювати інші юридичні дії від імені Фонду</w:t>
      </w:r>
      <w:r w:rsidR="00A178D4">
        <w:rPr>
          <w:rFonts w:ascii="Times New Roman" w:hAnsi="Times New Roman" w:cs="Times New Roman"/>
          <w:sz w:val="28"/>
          <w:szCs w:val="28"/>
          <w:lang w:val="uk-UA"/>
        </w:rPr>
        <w:t>.</w:t>
      </w:r>
      <w:r w:rsidR="00F53236" w:rsidRPr="00CF1AED">
        <w:rPr>
          <w:rFonts w:ascii="Times New Roman" w:hAnsi="Times New Roman" w:cs="Times New Roman"/>
          <w:sz w:val="28"/>
          <w:szCs w:val="28"/>
          <w:lang w:val="uk-UA"/>
        </w:rPr>
        <w:t xml:space="preserve"> </w:t>
      </w:r>
    </w:p>
    <w:p w:rsidR="00FB68D5" w:rsidRPr="00CF1AED" w:rsidRDefault="00FB68D5" w:rsidP="00744C8A">
      <w:pPr>
        <w:pStyle w:val="1"/>
        <w:shd w:val="clear" w:color="auto" w:fill="auto"/>
        <w:tabs>
          <w:tab w:val="left" w:pos="1201"/>
        </w:tabs>
        <w:spacing w:line="240" w:lineRule="auto"/>
        <w:ind w:left="284" w:right="60" w:firstLine="0"/>
        <w:rPr>
          <w:rFonts w:ascii="Times New Roman" w:hAnsi="Times New Roman" w:cs="Times New Roman"/>
          <w:sz w:val="28"/>
          <w:szCs w:val="28"/>
          <w:lang w:val="uk-UA"/>
        </w:rPr>
      </w:pPr>
    </w:p>
    <w:p w:rsidR="00F53236" w:rsidRPr="00CF1AED" w:rsidRDefault="00744C8A" w:rsidP="00744C8A">
      <w:pPr>
        <w:pStyle w:val="1"/>
        <w:shd w:val="clear" w:color="auto" w:fill="auto"/>
        <w:tabs>
          <w:tab w:val="left" w:pos="1201"/>
        </w:tabs>
        <w:spacing w:line="240" w:lineRule="auto"/>
        <w:ind w:left="284" w:right="60" w:firstLine="0"/>
        <w:rPr>
          <w:rFonts w:ascii="Times New Roman" w:hAnsi="Times New Roman" w:cs="Times New Roman"/>
          <w:sz w:val="28"/>
          <w:szCs w:val="28"/>
          <w:lang w:val="uk-UA"/>
        </w:rPr>
      </w:pPr>
      <w:r>
        <w:rPr>
          <w:rFonts w:ascii="Times New Roman" w:hAnsi="Times New Roman" w:cs="Times New Roman"/>
          <w:sz w:val="28"/>
          <w:szCs w:val="28"/>
          <w:lang w:val="uk-UA"/>
        </w:rPr>
        <w:t>6.6.</w:t>
      </w:r>
      <w:r w:rsidR="004B450C">
        <w:rPr>
          <w:rFonts w:ascii="Times New Roman" w:hAnsi="Times New Roman" w:cs="Times New Roman"/>
          <w:sz w:val="28"/>
          <w:szCs w:val="28"/>
          <w:lang w:val="uk-UA"/>
        </w:rPr>
        <w:t xml:space="preserve"> </w:t>
      </w:r>
      <w:r w:rsidR="00F53236" w:rsidRPr="00CF1AED">
        <w:rPr>
          <w:rFonts w:ascii="Times New Roman" w:hAnsi="Times New Roman" w:cs="Times New Roman"/>
          <w:sz w:val="28"/>
          <w:szCs w:val="28"/>
          <w:lang w:val="uk-UA"/>
        </w:rPr>
        <w:t>Директор несе особисту, в тому числі майнову (матеріальну), відповідальність за виконання покладених на нього обов’язків відповідно до чинного законодавства Україн</w:t>
      </w:r>
      <w:r w:rsidR="001E736A">
        <w:rPr>
          <w:rFonts w:ascii="Times New Roman" w:hAnsi="Times New Roman" w:cs="Times New Roman"/>
          <w:sz w:val="28"/>
          <w:szCs w:val="28"/>
          <w:lang w:val="uk-UA"/>
        </w:rPr>
        <w:t>и, установчих документів Фонду</w:t>
      </w:r>
      <w:r w:rsidR="00F53236" w:rsidRPr="00CF1AED">
        <w:rPr>
          <w:rFonts w:ascii="Times New Roman" w:hAnsi="Times New Roman" w:cs="Times New Roman"/>
          <w:sz w:val="28"/>
          <w:szCs w:val="28"/>
          <w:lang w:val="uk-UA"/>
        </w:rPr>
        <w:t xml:space="preserve"> та інших нормативних актів Фонду</w:t>
      </w:r>
      <w:r w:rsidR="00A178D4">
        <w:rPr>
          <w:rFonts w:ascii="Times New Roman" w:hAnsi="Times New Roman" w:cs="Times New Roman"/>
          <w:sz w:val="28"/>
          <w:szCs w:val="28"/>
          <w:lang w:val="uk-UA"/>
        </w:rPr>
        <w:t>.</w:t>
      </w:r>
    </w:p>
    <w:p w:rsidR="00F53236" w:rsidRPr="00CF1AED" w:rsidRDefault="00F53236" w:rsidP="00816486">
      <w:pPr>
        <w:pStyle w:val="1"/>
        <w:shd w:val="clear" w:color="auto" w:fill="auto"/>
        <w:tabs>
          <w:tab w:val="left" w:pos="1201"/>
        </w:tabs>
        <w:spacing w:line="240" w:lineRule="auto"/>
        <w:ind w:left="284" w:right="60" w:firstLine="0"/>
        <w:rPr>
          <w:rFonts w:ascii="Times New Roman" w:hAnsi="Times New Roman" w:cs="Times New Roman"/>
          <w:sz w:val="28"/>
          <w:szCs w:val="28"/>
          <w:lang w:val="uk-UA"/>
        </w:rPr>
      </w:pPr>
    </w:p>
    <w:p w:rsidR="00F53236" w:rsidRDefault="00FB68D5" w:rsidP="00FB68D5">
      <w:pPr>
        <w:ind w:left="284" w:firstLine="0"/>
        <w:rPr>
          <w:rFonts w:ascii="Times New Roman" w:hAnsi="Times New Roman"/>
          <w:b/>
          <w:bCs/>
          <w:i/>
          <w:color w:val="000000"/>
          <w:szCs w:val="28"/>
          <w:lang w:val="uk-UA" w:eastAsia="ru-RU"/>
        </w:rPr>
      </w:pPr>
      <w:r>
        <w:rPr>
          <w:rFonts w:ascii="Times New Roman" w:hAnsi="Times New Roman"/>
          <w:b/>
          <w:bCs/>
          <w:i/>
          <w:color w:val="000000"/>
          <w:szCs w:val="28"/>
          <w:lang w:val="uk-UA" w:eastAsia="ru-RU"/>
        </w:rPr>
        <w:t>7</w:t>
      </w:r>
      <w:r w:rsidR="00F53236" w:rsidRPr="00374BF9">
        <w:rPr>
          <w:rFonts w:ascii="Times New Roman" w:hAnsi="Times New Roman"/>
          <w:b/>
          <w:bCs/>
          <w:i/>
          <w:color w:val="000000"/>
          <w:szCs w:val="28"/>
          <w:lang w:val="uk-UA" w:eastAsia="ru-RU"/>
        </w:rPr>
        <w:t>. ДЖЕРЕЛА ФІНАНСУВАННЯ</w:t>
      </w:r>
      <w:r>
        <w:rPr>
          <w:rFonts w:ascii="Times New Roman" w:hAnsi="Times New Roman"/>
          <w:b/>
          <w:bCs/>
          <w:i/>
          <w:color w:val="000000"/>
          <w:szCs w:val="28"/>
          <w:lang w:val="uk-UA" w:eastAsia="ru-RU"/>
        </w:rPr>
        <w:t xml:space="preserve"> </w:t>
      </w:r>
      <w:r w:rsidR="00F53236" w:rsidRPr="00374BF9">
        <w:rPr>
          <w:rFonts w:ascii="Times New Roman" w:hAnsi="Times New Roman"/>
          <w:b/>
          <w:bCs/>
          <w:i/>
          <w:color w:val="000000"/>
          <w:szCs w:val="28"/>
          <w:lang w:val="uk-UA" w:eastAsia="ru-RU"/>
        </w:rPr>
        <w:t>ТА ПОРЯДОК ВИКОРИСТАННЯ МАЙНА І КОШТІВ ФОНДУ</w:t>
      </w:r>
    </w:p>
    <w:p w:rsidR="00CE7B8D" w:rsidRPr="00374BF9" w:rsidRDefault="00CE7B8D" w:rsidP="00CE7B8D">
      <w:pPr>
        <w:ind w:left="284" w:firstLine="0"/>
        <w:jc w:val="center"/>
        <w:rPr>
          <w:rFonts w:ascii="Times New Roman" w:hAnsi="Times New Roman"/>
          <w:b/>
          <w:bCs/>
          <w:i/>
          <w:color w:val="000000"/>
          <w:szCs w:val="28"/>
          <w:lang w:val="uk-UA" w:eastAsia="ru-RU"/>
        </w:rPr>
      </w:pPr>
    </w:p>
    <w:p w:rsidR="001E736A" w:rsidRPr="00FB68D5" w:rsidRDefault="00F53236" w:rsidP="001E736A">
      <w:pPr>
        <w:tabs>
          <w:tab w:val="left" w:pos="1158"/>
        </w:tabs>
        <w:ind w:left="284" w:right="40" w:firstLine="0"/>
        <w:rPr>
          <w:rFonts w:ascii="Times New Roman" w:hAnsi="Times New Roman"/>
          <w:color w:val="000000"/>
          <w:szCs w:val="28"/>
          <w:lang w:val="uk-UA" w:eastAsia="ru-RU"/>
        </w:rPr>
      </w:pPr>
      <w:r w:rsidRPr="00FB68D5">
        <w:rPr>
          <w:rFonts w:ascii="Times New Roman" w:hAnsi="Times New Roman"/>
          <w:color w:val="000000"/>
          <w:szCs w:val="28"/>
          <w:lang w:val="uk-UA" w:eastAsia="ru-RU"/>
        </w:rPr>
        <w:t>7.1. Фонд може з моменту своєї  реєстрації одержувати в свою власність від своїх членів, а також спонсорів майно і кошти, які необхідні Фонду для виконання його статутних завдань.</w:t>
      </w:r>
    </w:p>
    <w:p w:rsidR="00F53236" w:rsidRDefault="00F53236" w:rsidP="001E736A">
      <w:pPr>
        <w:tabs>
          <w:tab w:val="left" w:pos="1158"/>
        </w:tabs>
        <w:ind w:left="284" w:right="40" w:firstLine="0"/>
        <w:rPr>
          <w:rFonts w:ascii="Times New Roman" w:hAnsi="Times New Roman"/>
          <w:color w:val="000000"/>
          <w:szCs w:val="28"/>
          <w:lang w:val="uk-UA" w:eastAsia="ru-RU"/>
        </w:rPr>
      </w:pPr>
      <w:r w:rsidRPr="00FB68D5">
        <w:rPr>
          <w:rFonts w:ascii="Times New Roman" w:hAnsi="Times New Roman"/>
          <w:color w:val="000000"/>
          <w:szCs w:val="28"/>
          <w:lang w:val="uk-UA" w:eastAsia="ru-RU"/>
        </w:rPr>
        <w:lastRenderedPageBreak/>
        <w:t xml:space="preserve">7.2. У власності Фонду може перебувати рухоме й нерухоме майно, матеріальні та </w:t>
      </w:r>
      <w:r w:rsidR="004B450C">
        <w:rPr>
          <w:rFonts w:ascii="Times New Roman" w:hAnsi="Times New Roman"/>
          <w:color w:val="000000"/>
          <w:szCs w:val="28"/>
          <w:lang w:val="uk-UA" w:eastAsia="ru-RU"/>
        </w:rPr>
        <w:t>нематеріальні активи, кошти, а т</w:t>
      </w:r>
      <w:r w:rsidRPr="00FB68D5">
        <w:rPr>
          <w:rFonts w:ascii="Times New Roman" w:hAnsi="Times New Roman"/>
          <w:color w:val="000000"/>
          <w:szCs w:val="28"/>
          <w:lang w:val="uk-UA" w:eastAsia="ru-RU"/>
        </w:rPr>
        <w:t>акож інше майно, придбане на законних підставах.</w:t>
      </w:r>
    </w:p>
    <w:p w:rsidR="004B450C" w:rsidRPr="00FB68D5" w:rsidRDefault="004B450C" w:rsidP="001E736A">
      <w:pPr>
        <w:tabs>
          <w:tab w:val="left" w:pos="1158"/>
        </w:tabs>
        <w:ind w:left="284" w:right="40" w:firstLine="0"/>
        <w:rPr>
          <w:rFonts w:ascii="Times New Roman" w:hAnsi="Times New Roman"/>
          <w:color w:val="000000"/>
          <w:szCs w:val="28"/>
          <w:lang w:val="uk-UA" w:eastAsia="ru-RU"/>
        </w:rPr>
      </w:pPr>
    </w:p>
    <w:p w:rsidR="00F53236" w:rsidRDefault="00F53236" w:rsidP="00816486">
      <w:pPr>
        <w:pStyle w:val="a3"/>
        <w:tabs>
          <w:tab w:val="left" w:pos="1158"/>
        </w:tabs>
        <w:ind w:left="284" w:right="40" w:firstLine="0"/>
        <w:rPr>
          <w:rFonts w:ascii="Times New Roman" w:hAnsi="Times New Roman"/>
          <w:color w:val="000000"/>
          <w:szCs w:val="28"/>
          <w:lang w:val="uk-UA" w:eastAsia="ru-RU"/>
        </w:rPr>
      </w:pPr>
      <w:r w:rsidRPr="00FB68D5">
        <w:rPr>
          <w:rFonts w:ascii="Times New Roman" w:hAnsi="Times New Roman"/>
          <w:color w:val="000000"/>
          <w:szCs w:val="28"/>
          <w:lang w:val="uk-UA" w:eastAsia="ru-RU"/>
        </w:rPr>
        <w:t>7.3.</w:t>
      </w:r>
      <w:r w:rsidR="00000B96" w:rsidRPr="00FB68D5">
        <w:rPr>
          <w:rFonts w:ascii="Times New Roman" w:hAnsi="Times New Roman"/>
          <w:color w:val="000000"/>
          <w:szCs w:val="28"/>
          <w:lang w:val="uk-UA" w:eastAsia="ru-RU"/>
        </w:rPr>
        <w:t xml:space="preserve"> </w:t>
      </w:r>
      <w:r w:rsidRPr="00FB68D5">
        <w:rPr>
          <w:rFonts w:ascii="Times New Roman" w:hAnsi="Times New Roman"/>
          <w:color w:val="000000"/>
          <w:szCs w:val="28"/>
          <w:lang w:val="uk-UA" w:eastAsia="ru-RU"/>
        </w:rPr>
        <w:t>Фонд має право здійснювати відносно майна та коштів, які знаходяться у його власності, будь-які угоди, що не суперечать його статутним цілям та законодавству України.</w:t>
      </w:r>
    </w:p>
    <w:p w:rsidR="004B450C" w:rsidRPr="00FB68D5" w:rsidRDefault="004B450C" w:rsidP="00816486">
      <w:pPr>
        <w:pStyle w:val="a3"/>
        <w:tabs>
          <w:tab w:val="left" w:pos="1158"/>
        </w:tabs>
        <w:ind w:left="284" w:right="40" w:firstLine="0"/>
        <w:rPr>
          <w:rFonts w:ascii="Times New Roman" w:hAnsi="Times New Roman"/>
          <w:color w:val="000000"/>
          <w:szCs w:val="28"/>
          <w:lang w:val="uk-UA" w:eastAsia="ru-RU"/>
        </w:rPr>
      </w:pPr>
    </w:p>
    <w:p w:rsidR="00F53236" w:rsidRPr="00FB68D5" w:rsidRDefault="00F53236" w:rsidP="00816486">
      <w:pPr>
        <w:pStyle w:val="a3"/>
        <w:tabs>
          <w:tab w:val="left" w:pos="1158"/>
        </w:tabs>
        <w:ind w:left="284" w:right="40" w:firstLine="0"/>
        <w:rPr>
          <w:rFonts w:ascii="Times New Roman" w:hAnsi="Times New Roman"/>
          <w:color w:val="000000"/>
          <w:szCs w:val="28"/>
          <w:lang w:val="uk-UA" w:eastAsia="ru-RU"/>
        </w:rPr>
      </w:pPr>
      <w:r w:rsidRPr="00FB68D5">
        <w:rPr>
          <w:rFonts w:ascii="Times New Roman" w:hAnsi="Times New Roman"/>
          <w:color w:val="000000"/>
          <w:szCs w:val="28"/>
          <w:lang w:val="uk-UA" w:eastAsia="ru-RU"/>
        </w:rPr>
        <w:t>7.4.</w:t>
      </w:r>
      <w:r w:rsidR="00000B96" w:rsidRPr="00FB68D5">
        <w:rPr>
          <w:rFonts w:ascii="Times New Roman" w:hAnsi="Times New Roman"/>
          <w:color w:val="000000"/>
          <w:szCs w:val="28"/>
          <w:lang w:val="uk-UA" w:eastAsia="ru-RU"/>
        </w:rPr>
        <w:t xml:space="preserve"> </w:t>
      </w:r>
      <w:r w:rsidRPr="00FB68D5">
        <w:rPr>
          <w:rFonts w:ascii="Times New Roman" w:hAnsi="Times New Roman"/>
          <w:color w:val="000000"/>
          <w:szCs w:val="28"/>
          <w:lang w:val="uk-UA" w:eastAsia="ru-RU"/>
        </w:rPr>
        <w:t xml:space="preserve">Джерелом майна та коштів Фонду можуть бути: </w:t>
      </w:r>
    </w:p>
    <w:p w:rsidR="00744C8A" w:rsidRPr="00FB68D5" w:rsidRDefault="00744C8A" w:rsidP="00744C8A">
      <w:pPr>
        <w:pStyle w:val="a3"/>
        <w:numPr>
          <w:ilvl w:val="0"/>
          <w:numId w:val="11"/>
        </w:numPr>
        <w:tabs>
          <w:tab w:val="left" w:pos="1153"/>
        </w:tabs>
        <w:ind w:right="40"/>
        <w:rPr>
          <w:rFonts w:ascii="Times New Roman" w:hAnsi="Times New Roman"/>
          <w:color w:val="000000"/>
          <w:szCs w:val="28"/>
          <w:lang w:val="uk-UA" w:eastAsia="ru-RU"/>
        </w:rPr>
      </w:pPr>
      <w:r w:rsidRPr="00FB68D5">
        <w:rPr>
          <w:rFonts w:ascii="Times New Roman" w:hAnsi="Times New Roman"/>
          <w:color w:val="000000"/>
          <w:szCs w:val="28"/>
          <w:lang w:val="uk-UA" w:eastAsia="ru-RU"/>
        </w:rPr>
        <w:t>внески засновників (засновника) та інших благодійників;</w:t>
      </w:r>
    </w:p>
    <w:p w:rsidR="00744C8A" w:rsidRPr="00FB68D5" w:rsidRDefault="00F53236" w:rsidP="00744C8A">
      <w:pPr>
        <w:pStyle w:val="a3"/>
        <w:numPr>
          <w:ilvl w:val="0"/>
          <w:numId w:val="11"/>
        </w:numPr>
        <w:tabs>
          <w:tab w:val="left" w:pos="1153"/>
        </w:tabs>
        <w:ind w:right="40"/>
        <w:rPr>
          <w:rFonts w:ascii="Times New Roman" w:hAnsi="Times New Roman"/>
          <w:color w:val="000000"/>
          <w:szCs w:val="28"/>
          <w:lang w:val="uk-UA" w:eastAsia="ru-RU"/>
        </w:rPr>
      </w:pPr>
      <w:r w:rsidRPr="00FB68D5">
        <w:rPr>
          <w:rFonts w:ascii="Times New Roman" w:hAnsi="Times New Roman"/>
          <w:color w:val="000000"/>
          <w:szCs w:val="28"/>
          <w:lang w:val="uk-UA" w:eastAsia="ru-RU"/>
        </w:rPr>
        <w:t>благодійні внески і пожертвування, що мають цільовий характер (благодійні гранти), надані фізичними та юридичними особами в грошовій та натуральній формі;</w:t>
      </w:r>
    </w:p>
    <w:p w:rsidR="00F53236" w:rsidRPr="00FB68D5" w:rsidRDefault="00F53236" w:rsidP="00744C8A">
      <w:pPr>
        <w:pStyle w:val="a3"/>
        <w:numPr>
          <w:ilvl w:val="0"/>
          <w:numId w:val="11"/>
        </w:numPr>
        <w:tabs>
          <w:tab w:val="left" w:pos="1153"/>
        </w:tabs>
        <w:ind w:right="40"/>
        <w:rPr>
          <w:rFonts w:ascii="Times New Roman" w:hAnsi="Times New Roman"/>
          <w:color w:val="000000"/>
          <w:szCs w:val="28"/>
          <w:lang w:val="uk-UA" w:eastAsia="ru-RU"/>
        </w:rPr>
      </w:pPr>
      <w:r w:rsidRPr="00FB68D5">
        <w:rPr>
          <w:rFonts w:ascii="Times New Roman" w:hAnsi="Times New Roman"/>
          <w:color w:val="000000"/>
          <w:szCs w:val="28"/>
          <w:lang w:val="uk-UA" w:eastAsia="ru-RU"/>
        </w:rPr>
        <w:t xml:space="preserve"> надходження від проведення благодійних кампаній по збору благодійних пожертвувань, благодійних масових заходів, благодійних лотерей та благодійних аукціонів по реалізації майна та пожертвувань, які надійшли від благодійників;</w:t>
      </w:r>
    </w:p>
    <w:p w:rsidR="00CF1AED" w:rsidRPr="00FB68D5" w:rsidRDefault="00F53236" w:rsidP="00744C8A">
      <w:pPr>
        <w:pStyle w:val="a3"/>
        <w:numPr>
          <w:ilvl w:val="0"/>
          <w:numId w:val="11"/>
        </w:numPr>
        <w:tabs>
          <w:tab w:val="left" w:pos="1153"/>
        </w:tabs>
        <w:ind w:right="40"/>
        <w:rPr>
          <w:rFonts w:ascii="Times New Roman" w:hAnsi="Times New Roman"/>
          <w:color w:val="000000"/>
          <w:szCs w:val="28"/>
          <w:lang w:val="uk-UA" w:eastAsia="ru-RU"/>
        </w:rPr>
      </w:pPr>
      <w:r w:rsidRPr="00FB68D5">
        <w:rPr>
          <w:rFonts w:ascii="Times New Roman" w:hAnsi="Times New Roman"/>
          <w:color w:val="000000"/>
          <w:szCs w:val="28"/>
          <w:lang w:val="uk-UA" w:eastAsia="ru-RU"/>
        </w:rPr>
        <w:t>доходи</w:t>
      </w:r>
      <w:r w:rsidR="00CF1AED" w:rsidRPr="00FB68D5">
        <w:rPr>
          <w:rFonts w:ascii="Times New Roman" w:hAnsi="Times New Roman"/>
          <w:color w:val="000000"/>
          <w:szCs w:val="28"/>
          <w:lang w:val="uk-UA" w:eastAsia="ru-RU"/>
        </w:rPr>
        <w:t xml:space="preserve"> від депозитних вкладів та від цінних паперів;</w:t>
      </w:r>
    </w:p>
    <w:p w:rsidR="00CF1AED" w:rsidRPr="00FB68D5" w:rsidRDefault="00F53236" w:rsidP="00744C8A">
      <w:pPr>
        <w:pStyle w:val="a3"/>
        <w:numPr>
          <w:ilvl w:val="0"/>
          <w:numId w:val="11"/>
        </w:numPr>
        <w:tabs>
          <w:tab w:val="left" w:pos="1153"/>
        </w:tabs>
        <w:ind w:right="40"/>
        <w:rPr>
          <w:rFonts w:ascii="Times New Roman" w:hAnsi="Times New Roman"/>
          <w:color w:val="000000"/>
          <w:szCs w:val="28"/>
          <w:lang w:val="uk-UA" w:eastAsia="ru-RU"/>
        </w:rPr>
      </w:pPr>
      <w:r w:rsidRPr="00FB68D5">
        <w:rPr>
          <w:rFonts w:ascii="Times New Roman" w:hAnsi="Times New Roman"/>
          <w:color w:val="000000"/>
          <w:szCs w:val="28"/>
          <w:lang w:val="uk-UA" w:eastAsia="ru-RU"/>
        </w:rPr>
        <w:t xml:space="preserve">надходження від підприємств, організацій, що перебувають у власності Фонду; </w:t>
      </w:r>
    </w:p>
    <w:p w:rsidR="00F53236" w:rsidRDefault="00F53236" w:rsidP="00744C8A">
      <w:pPr>
        <w:pStyle w:val="a3"/>
        <w:numPr>
          <w:ilvl w:val="0"/>
          <w:numId w:val="11"/>
        </w:numPr>
        <w:tabs>
          <w:tab w:val="left" w:pos="1153"/>
        </w:tabs>
        <w:ind w:right="40"/>
        <w:rPr>
          <w:rFonts w:ascii="Times New Roman" w:hAnsi="Times New Roman"/>
          <w:color w:val="000000"/>
          <w:szCs w:val="28"/>
          <w:lang w:val="uk-UA" w:eastAsia="ru-RU"/>
        </w:rPr>
      </w:pPr>
      <w:r w:rsidRPr="00FB68D5">
        <w:rPr>
          <w:rFonts w:ascii="Times New Roman" w:hAnsi="Times New Roman"/>
          <w:color w:val="000000"/>
          <w:szCs w:val="28"/>
          <w:lang w:val="uk-UA" w:eastAsia="ru-RU"/>
        </w:rPr>
        <w:t>інші джерела, не за</w:t>
      </w:r>
      <w:r w:rsidR="004B450C">
        <w:rPr>
          <w:rFonts w:ascii="Times New Roman" w:hAnsi="Times New Roman"/>
          <w:color w:val="000000"/>
          <w:szCs w:val="28"/>
          <w:lang w:val="uk-UA" w:eastAsia="ru-RU"/>
        </w:rPr>
        <w:t>боронені законодавством України.</w:t>
      </w:r>
    </w:p>
    <w:p w:rsidR="004B450C" w:rsidRPr="00FB68D5" w:rsidRDefault="004B450C" w:rsidP="004B450C">
      <w:pPr>
        <w:pStyle w:val="a3"/>
        <w:tabs>
          <w:tab w:val="left" w:pos="1153"/>
        </w:tabs>
        <w:ind w:right="40" w:firstLine="0"/>
        <w:rPr>
          <w:rFonts w:ascii="Times New Roman" w:hAnsi="Times New Roman"/>
          <w:color w:val="000000"/>
          <w:szCs w:val="28"/>
          <w:lang w:val="uk-UA" w:eastAsia="ru-RU"/>
        </w:rPr>
      </w:pPr>
    </w:p>
    <w:p w:rsidR="00F53236" w:rsidRDefault="00F53236" w:rsidP="00816486">
      <w:pPr>
        <w:pStyle w:val="a3"/>
        <w:ind w:left="284" w:right="40" w:firstLine="0"/>
        <w:rPr>
          <w:rFonts w:ascii="Times New Roman" w:hAnsi="Times New Roman"/>
          <w:color w:val="000000"/>
          <w:szCs w:val="28"/>
          <w:lang w:val="uk-UA" w:eastAsia="ru-RU"/>
        </w:rPr>
      </w:pPr>
      <w:r w:rsidRPr="00FB68D5">
        <w:rPr>
          <w:rFonts w:ascii="Times New Roman" w:hAnsi="Times New Roman"/>
          <w:color w:val="000000"/>
          <w:szCs w:val="28"/>
          <w:lang w:val="uk-UA" w:eastAsia="ru-RU"/>
        </w:rPr>
        <w:t>7.5.</w:t>
      </w:r>
      <w:r w:rsidR="00000B96" w:rsidRPr="00FB68D5">
        <w:rPr>
          <w:rFonts w:ascii="Times New Roman" w:hAnsi="Times New Roman"/>
          <w:color w:val="000000"/>
          <w:szCs w:val="28"/>
          <w:lang w:val="uk-UA" w:eastAsia="ru-RU"/>
        </w:rPr>
        <w:t xml:space="preserve"> </w:t>
      </w:r>
      <w:r w:rsidRPr="00FB68D5">
        <w:rPr>
          <w:rFonts w:ascii="Times New Roman" w:hAnsi="Times New Roman"/>
          <w:color w:val="000000"/>
          <w:szCs w:val="28"/>
          <w:lang w:val="uk-UA" w:eastAsia="ru-RU"/>
        </w:rPr>
        <w:t>Майно та кошти Фонду не можуть бути предметом застави.</w:t>
      </w:r>
    </w:p>
    <w:p w:rsidR="004B450C" w:rsidRPr="00FB68D5" w:rsidRDefault="004B450C" w:rsidP="00816486">
      <w:pPr>
        <w:pStyle w:val="a3"/>
        <w:ind w:left="284" w:right="40" w:firstLine="0"/>
        <w:rPr>
          <w:rFonts w:ascii="Times New Roman" w:hAnsi="Times New Roman"/>
          <w:color w:val="000000"/>
          <w:szCs w:val="28"/>
          <w:lang w:val="uk-UA" w:eastAsia="ru-RU"/>
        </w:rPr>
      </w:pPr>
    </w:p>
    <w:p w:rsidR="00F53236" w:rsidRDefault="00F53236" w:rsidP="00816486">
      <w:pPr>
        <w:pStyle w:val="a3"/>
        <w:ind w:left="284" w:right="40" w:firstLine="0"/>
        <w:rPr>
          <w:rFonts w:ascii="Times New Roman" w:hAnsi="Times New Roman"/>
          <w:color w:val="000000"/>
          <w:szCs w:val="28"/>
          <w:lang w:val="uk-UA" w:eastAsia="ru-RU"/>
        </w:rPr>
      </w:pPr>
      <w:r w:rsidRPr="00FB68D5">
        <w:rPr>
          <w:rFonts w:ascii="Times New Roman" w:hAnsi="Times New Roman"/>
          <w:color w:val="000000"/>
          <w:szCs w:val="28"/>
          <w:lang w:val="uk-UA" w:eastAsia="ru-RU"/>
        </w:rPr>
        <w:t>7.6.</w:t>
      </w:r>
      <w:r w:rsidR="00000B96" w:rsidRPr="00FB68D5">
        <w:rPr>
          <w:rFonts w:ascii="Times New Roman" w:hAnsi="Times New Roman"/>
          <w:color w:val="000000"/>
          <w:szCs w:val="28"/>
          <w:lang w:val="uk-UA" w:eastAsia="ru-RU"/>
        </w:rPr>
        <w:t xml:space="preserve"> </w:t>
      </w:r>
      <w:r w:rsidRPr="00FB68D5">
        <w:rPr>
          <w:rFonts w:ascii="Times New Roman" w:hAnsi="Times New Roman"/>
          <w:color w:val="000000"/>
          <w:szCs w:val="28"/>
          <w:lang w:val="uk-UA" w:eastAsia="ru-RU"/>
        </w:rPr>
        <w:t>Грошові кошти Фонду використовуються на цілі і в порядку,</w:t>
      </w:r>
      <w:r w:rsidR="00CF1AED" w:rsidRPr="00FB68D5">
        <w:rPr>
          <w:rFonts w:ascii="Times New Roman" w:hAnsi="Times New Roman"/>
          <w:color w:val="000000"/>
          <w:szCs w:val="28"/>
          <w:lang w:val="uk-UA" w:eastAsia="ru-RU"/>
        </w:rPr>
        <w:t xml:space="preserve"> </w:t>
      </w:r>
      <w:r w:rsidRPr="00FB68D5">
        <w:rPr>
          <w:rFonts w:ascii="Times New Roman" w:hAnsi="Times New Roman"/>
          <w:color w:val="000000"/>
          <w:szCs w:val="28"/>
          <w:lang w:val="uk-UA" w:eastAsia="ru-RU"/>
        </w:rPr>
        <w:t>передбаченому цим Статутом.</w:t>
      </w:r>
    </w:p>
    <w:p w:rsidR="004B450C" w:rsidRPr="00FB68D5" w:rsidRDefault="004B450C" w:rsidP="00816486">
      <w:pPr>
        <w:pStyle w:val="a3"/>
        <w:ind w:left="284" w:right="40" w:firstLine="0"/>
        <w:rPr>
          <w:rFonts w:ascii="Times New Roman" w:hAnsi="Times New Roman"/>
          <w:color w:val="000000"/>
          <w:szCs w:val="28"/>
          <w:lang w:val="uk-UA" w:eastAsia="ru-RU"/>
        </w:rPr>
      </w:pPr>
    </w:p>
    <w:p w:rsidR="00F53236" w:rsidRDefault="00F53236" w:rsidP="00816486">
      <w:pPr>
        <w:pStyle w:val="a3"/>
        <w:ind w:left="284" w:right="40" w:firstLine="0"/>
        <w:rPr>
          <w:rFonts w:ascii="Times New Roman" w:hAnsi="Times New Roman"/>
          <w:color w:val="000000"/>
          <w:szCs w:val="28"/>
          <w:lang w:val="uk-UA" w:eastAsia="ru-RU"/>
        </w:rPr>
      </w:pPr>
      <w:r w:rsidRPr="00FB68D5">
        <w:rPr>
          <w:rFonts w:ascii="Times New Roman" w:hAnsi="Times New Roman"/>
          <w:color w:val="000000"/>
          <w:szCs w:val="28"/>
          <w:lang w:val="uk-UA" w:eastAsia="ru-RU"/>
        </w:rPr>
        <w:t>7.7.</w:t>
      </w:r>
      <w:r w:rsidR="00000B96" w:rsidRPr="00FB68D5">
        <w:rPr>
          <w:rFonts w:ascii="Times New Roman" w:hAnsi="Times New Roman"/>
          <w:color w:val="000000"/>
          <w:szCs w:val="28"/>
          <w:lang w:val="uk-UA" w:eastAsia="ru-RU"/>
        </w:rPr>
        <w:t xml:space="preserve"> </w:t>
      </w:r>
      <w:r w:rsidRPr="00FB68D5">
        <w:rPr>
          <w:rFonts w:ascii="Times New Roman" w:hAnsi="Times New Roman"/>
          <w:color w:val="000000"/>
          <w:szCs w:val="28"/>
          <w:lang w:val="uk-UA" w:eastAsia="ru-RU"/>
        </w:rPr>
        <w:t xml:space="preserve">Фонд веде бухгалтерський облік, статистичну звітність, </w:t>
      </w:r>
      <w:r w:rsidR="00000B96" w:rsidRPr="00FB68D5">
        <w:rPr>
          <w:rFonts w:ascii="Times New Roman" w:hAnsi="Times New Roman"/>
          <w:color w:val="000000"/>
          <w:szCs w:val="28"/>
          <w:lang w:val="uk-UA" w:eastAsia="ru-RU"/>
        </w:rPr>
        <w:t>реєструє</w:t>
      </w:r>
      <w:r w:rsidRPr="00FB68D5">
        <w:rPr>
          <w:rFonts w:ascii="Times New Roman" w:hAnsi="Times New Roman"/>
          <w:color w:val="000000"/>
          <w:szCs w:val="28"/>
          <w:lang w:val="uk-UA" w:eastAsia="ru-RU"/>
        </w:rPr>
        <w:t>ться в органах державної податкової інспекції відповідно до чинного законодавства України.</w:t>
      </w:r>
    </w:p>
    <w:p w:rsidR="004B450C" w:rsidRPr="00FB68D5" w:rsidRDefault="004B450C" w:rsidP="00816486">
      <w:pPr>
        <w:pStyle w:val="a3"/>
        <w:ind w:left="284" w:right="40" w:firstLine="0"/>
        <w:rPr>
          <w:rFonts w:ascii="Times New Roman" w:hAnsi="Times New Roman"/>
          <w:color w:val="000000"/>
          <w:szCs w:val="28"/>
          <w:lang w:val="uk-UA" w:eastAsia="ru-RU"/>
        </w:rPr>
      </w:pPr>
    </w:p>
    <w:p w:rsidR="00F53236" w:rsidRDefault="00F53236" w:rsidP="00816486">
      <w:pPr>
        <w:pStyle w:val="a3"/>
        <w:tabs>
          <w:tab w:val="left" w:pos="1138"/>
        </w:tabs>
        <w:ind w:left="284" w:right="40" w:firstLine="0"/>
        <w:rPr>
          <w:rFonts w:ascii="Times New Roman" w:hAnsi="Times New Roman"/>
          <w:color w:val="000000"/>
          <w:szCs w:val="28"/>
          <w:lang w:val="uk-UA" w:eastAsia="ru-RU"/>
        </w:rPr>
      </w:pPr>
      <w:r w:rsidRPr="00FB68D5">
        <w:rPr>
          <w:rFonts w:ascii="Times New Roman" w:hAnsi="Times New Roman"/>
          <w:color w:val="000000"/>
          <w:szCs w:val="28"/>
          <w:lang w:val="uk-UA" w:eastAsia="ru-RU"/>
        </w:rPr>
        <w:t>7.8.</w:t>
      </w:r>
      <w:r w:rsidR="00000B96" w:rsidRPr="00FB68D5">
        <w:rPr>
          <w:rFonts w:ascii="Times New Roman" w:hAnsi="Times New Roman"/>
          <w:color w:val="000000"/>
          <w:szCs w:val="28"/>
          <w:lang w:val="uk-UA" w:eastAsia="ru-RU"/>
        </w:rPr>
        <w:t xml:space="preserve"> </w:t>
      </w:r>
      <w:r w:rsidRPr="00FB68D5">
        <w:rPr>
          <w:rFonts w:ascii="Times New Roman" w:hAnsi="Times New Roman"/>
          <w:color w:val="000000"/>
          <w:szCs w:val="28"/>
          <w:lang w:val="uk-UA" w:eastAsia="ru-RU"/>
        </w:rPr>
        <w:t xml:space="preserve">Фонд </w:t>
      </w:r>
      <w:r w:rsidR="00000B96" w:rsidRPr="00FB68D5">
        <w:rPr>
          <w:rFonts w:ascii="Times New Roman" w:hAnsi="Times New Roman"/>
          <w:color w:val="000000"/>
          <w:szCs w:val="28"/>
          <w:lang w:val="uk-UA" w:eastAsia="ru-RU"/>
        </w:rPr>
        <w:t>складає та по</w:t>
      </w:r>
      <w:r w:rsidRPr="00FB68D5">
        <w:rPr>
          <w:rFonts w:ascii="Times New Roman" w:hAnsi="Times New Roman"/>
          <w:color w:val="000000"/>
          <w:szCs w:val="28"/>
          <w:lang w:val="uk-UA" w:eastAsia="ru-RU"/>
        </w:rPr>
        <w:t>дає фінансову інформацію відповідним органам державної влади в порядку, передбаченому чинним законодавством України.</w:t>
      </w:r>
    </w:p>
    <w:p w:rsidR="004B450C" w:rsidRPr="00FB68D5" w:rsidRDefault="004B450C" w:rsidP="00816486">
      <w:pPr>
        <w:pStyle w:val="a3"/>
        <w:tabs>
          <w:tab w:val="left" w:pos="1138"/>
        </w:tabs>
        <w:ind w:left="284" w:right="40" w:firstLine="0"/>
        <w:rPr>
          <w:rFonts w:ascii="Times New Roman" w:hAnsi="Times New Roman"/>
          <w:color w:val="000000"/>
          <w:szCs w:val="28"/>
          <w:lang w:val="uk-UA" w:eastAsia="ru-RU"/>
        </w:rPr>
      </w:pPr>
    </w:p>
    <w:p w:rsidR="00744C8A" w:rsidRPr="00FB68D5" w:rsidRDefault="00744C8A" w:rsidP="00744C8A">
      <w:pPr>
        <w:tabs>
          <w:tab w:val="left" w:pos="1138"/>
        </w:tabs>
        <w:ind w:left="284" w:firstLine="57"/>
        <w:rPr>
          <w:rFonts w:ascii="Times New Roman" w:hAnsi="Times New Roman"/>
          <w:color w:val="000000" w:themeColor="text1"/>
          <w:szCs w:val="28"/>
          <w:lang w:val="uk-UA" w:eastAsia="ru-RU"/>
        </w:rPr>
      </w:pPr>
      <w:r w:rsidRPr="00FB68D5">
        <w:rPr>
          <w:rFonts w:ascii="Times New Roman" w:hAnsi="Times New Roman"/>
          <w:color w:val="000000" w:themeColor="text1"/>
          <w:szCs w:val="28"/>
          <w:lang w:val="uk-UA" w:eastAsia="ru-RU"/>
        </w:rPr>
        <w:t>7.9</w:t>
      </w:r>
      <w:r w:rsidR="004B450C">
        <w:rPr>
          <w:rFonts w:ascii="Times New Roman" w:hAnsi="Times New Roman"/>
          <w:color w:val="000000" w:themeColor="text1"/>
          <w:szCs w:val="28"/>
          <w:lang w:val="uk-UA" w:eastAsia="ru-RU"/>
        </w:rPr>
        <w:t xml:space="preserve">. </w:t>
      </w:r>
      <w:r w:rsidRPr="00FB68D5">
        <w:rPr>
          <w:rFonts w:ascii="Times New Roman" w:hAnsi="Times New Roman"/>
          <w:color w:val="000000" w:themeColor="text1"/>
          <w:szCs w:val="28"/>
          <w:lang w:val="uk-UA" w:eastAsia="ru-RU"/>
        </w:rPr>
        <w:t xml:space="preserve"> Доходи або майно Фонду не підлягають розподілу між їх засновниками або членами, посадовими особами та не можуть використовуватися для вигоди будь-якого окремого засновника або члена такої неприбуткової організації, її посадових осіб (крім оплати їх праці та відрахувань на соціальні заходи). </w:t>
      </w:r>
    </w:p>
    <w:p w:rsidR="00A178D4" w:rsidRPr="00FB68D5" w:rsidRDefault="00A178D4" w:rsidP="00000B96">
      <w:pPr>
        <w:ind w:firstLine="0"/>
        <w:rPr>
          <w:rFonts w:ascii="Times New Roman" w:hAnsi="Times New Roman"/>
          <w:b/>
          <w:bCs/>
          <w:i/>
          <w:color w:val="000000"/>
          <w:szCs w:val="28"/>
          <w:lang w:val="uk-UA" w:eastAsia="ru-RU"/>
        </w:rPr>
      </w:pPr>
    </w:p>
    <w:p w:rsidR="00744C8A" w:rsidRPr="00FB68D5" w:rsidRDefault="00744C8A" w:rsidP="00816486">
      <w:pPr>
        <w:ind w:left="284" w:firstLine="0"/>
        <w:rPr>
          <w:rFonts w:ascii="Times New Roman" w:hAnsi="Times New Roman"/>
          <w:b/>
          <w:bCs/>
          <w:i/>
          <w:color w:val="000000"/>
          <w:szCs w:val="28"/>
          <w:lang w:val="uk-UA" w:eastAsia="ru-RU"/>
        </w:rPr>
      </w:pPr>
    </w:p>
    <w:p w:rsidR="00744C8A" w:rsidRPr="00FB68D5" w:rsidRDefault="00744C8A" w:rsidP="00816486">
      <w:pPr>
        <w:ind w:left="284" w:firstLine="0"/>
        <w:rPr>
          <w:rFonts w:ascii="Times New Roman" w:hAnsi="Times New Roman"/>
          <w:b/>
          <w:bCs/>
          <w:i/>
          <w:color w:val="000000"/>
          <w:szCs w:val="28"/>
          <w:lang w:val="uk-UA" w:eastAsia="ru-RU"/>
        </w:rPr>
      </w:pPr>
    </w:p>
    <w:p w:rsidR="00F53236" w:rsidRPr="00FB68D5" w:rsidRDefault="004B450C" w:rsidP="004B450C">
      <w:pPr>
        <w:ind w:left="284" w:firstLine="57"/>
        <w:rPr>
          <w:rFonts w:ascii="Times New Roman" w:hAnsi="Times New Roman"/>
          <w:b/>
          <w:bCs/>
          <w:i/>
          <w:color w:val="000000"/>
          <w:szCs w:val="28"/>
          <w:lang w:val="uk-UA" w:eastAsia="ru-RU"/>
        </w:rPr>
      </w:pPr>
      <w:r>
        <w:rPr>
          <w:rFonts w:ascii="Times New Roman" w:hAnsi="Times New Roman"/>
          <w:b/>
          <w:bCs/>
          <w:i/>
          <w:color w:val="000000"/>
          <w:szCs w:val="28"/>
          <w:lang w:val="uk-UA" w:eastAsia="ru-RU"/>
        </w:rPr>
        <w:t>8</w:t>
      </w:r>
      <w:r w:rsidR="00F53236" w:rsidRPr="00FB68D5">
        <w:rPr>
          <w:rFonts w:ascii="Times New Roman" w:hAnsi="Times New Roman"/>
          <w:b/>
          <w:bCs/>
          <w:i/>
          <w:color w:val="000000"/>
          <w:szCs w:val="28"/>
          <w:lang w:val="uk-UA" w:eastAsia="ru-RU"/>
        </w:rPr>
        <w:t>. ПОРЯДОК ПРИЙНЯТТЯ ЗМІН ДО СТАТУТУ ФОНДУ</w:t>
      </w:r>
    </w:p>
    <w:p w:rsidR="00CE7B8D" w:rsidRPr="00FB68D5" w:rsidRDefault="00CE7B8D" w:rsidP="00CE7B8D">
      <w:pPr>
        <w:ind w:left="284" w:firstLine="0"/>
        <w:jc w:val="center"/>
        <w:rPr>
          <w:rFonts w:ascii="Times New Roman" w:hAnsi="Times New Roman"/>
          <w:b/>
          <w:bCs/>
          <w:i/>
          <w:color w:val="000000"/>
          <w:szCs w:val="28"/>
          <w:lang w:val="uk-UA" w:eastAsia="ru-RU"/>
        </w:rPr>
      </w:pPr>
    </w:p>
    <w:p w:rsidR="00F53236" w:rsidRPr="00FB68D5" w:rsidRDefault="00F53236" w:rsidP="00816486">
      <w:pPr>
        <w:ind w:left="284" w:right="40" w:firstLine="0"/>
        <w:rPr>
          <w:rFonts w:ascii="Times New Roman" w:hAnsi="Times New Roman"/>
          <w:color w:val="000000"/>
          <w:szCs w:val="28"/>
          <w:lang w:val="uk-UA" w:eastAsia="ru-RU"/>
        </w:rPr>
      </w:pPr>
      <w:r w:rsidRPr="00FB68D5">
        <w:rPr>
          <w:rFonts w:ascii="Times New Roman" w:hAnsi="Times New Roman"/>
          <w:color w:val="000000"/>
          <w:szCs w:val="28"/>
          <w:lang w:val="uk-UA" w:eastAsia="ru-RU"/>
        </w:rPr>
        <w:t>8.1. Зміни і доповнення до статуту Фонду приймаються на основі рішень Загальних зборів, простою біль</w:t>
      </w:r>
      <w:r w:rsidR="00CF1AED" w:rsidRPr="00FB68D5">
        <w:rPr>
          <w:rFonts w:ascii="Times New Roman" w:hAnsi="Times New Roman"/>
          <w:color w:val="000000"/>
          <w:szCs w:val="28"/>
          <w:lang w:val="uk-UA" w:eastAsia="ru-RU"/>
        </w:rPr>
        <w:t>шістю голосів при присутності 2/</w:t>
      </w:r>
      <w:r w:rsidRPr="00FB68D5">
        <w:rPr>
          <w:rFonts w:ascii="Times New Roman" w:hAnsi="Times New Roman"/>
          <w:color w:val="000000"/>
          <w:szCs w:val="28"/>
          <w:lang w:val="uk-UA" w:eastAsia="ru-RU"/>
        </w:rPr>
        <w:t>3 членів Фонду</w:t>
      </w:r>
      <w:r w:rsidR="00CF1AED" w:rsidRPr="00FB68D5">
        <w:rPr>
          <w:rFonts w:ascii="Times New Roman" w:hAnsi="Times New Roman"/>
          <w:color w:val="000000"/>
          <w:szCs w:val="28"/>
          <w:lang w:val="uk-UA" w:eastAsia="ru-RU"/>
        </w:rPr>
        <w:t>.</w:t>
      </w:r>
    </w:p>
    <w:p w:rsidR="00CF1AED" w:rsidRDefault="00CF1AED" w:rsidP="00816486">
      <w:pPr>
        <w:tabs>
          <w:tab w:val="left" w:pos="7356"/>
        </w:tabs>
        <w:ind w:left="284" w:right="40" w:firstLine="0"/>
        <w:rPr>
          <w:rFonts w:ascii="Times New Roman" w:hAnsi="Times New Roman"/>
          <w:b/>
          <w:i/>
          <w:color w:val="000000"/>
          <w:szCs w:val="28"/>
          <w:lang w:val="ru-RU" w:eastAsia="ru-RU"/>
        </w:rPr>
      </w:pPr>
    </w:p>
    <w:p w:rsidR="00F53236" w:rsidRDefault="004B450C" w:rsidP="004B450C">
      <w:pPr>
        <w:tabs>
          <w:tab w:val="left" w:pos="7356"/>
        </w:tabs>
        <w:ind w:left="284" w:right="40" w:firstLine="0"/>
        <w:rPr>
          <w:rFonts w:ascii="Times New Roman" w:hAnsi="Times New Roman"/>
          <w:b/>
          <w:i/>
          <w:color w:val="000000"/>
          <w:szCs w:val="28"/>
          <w:lang w:val="uk-UA" w:eastAsia="ru-RU"/>
        </w:rPr>
      </w:pPr>
      <w:r>
        <w:rPr>
          <w:rFonts w:ascii="Times New Roman" w:hAnsi="Times New Roman"/>
          <w:b/>
          <w:i/>
          <w:color w:val="000000"/>
          <w:szCs w:val="28"/>
          <w:lang w:val="ru-RU" w:eastAsia="ru-RU"/>
        </w:rPr>
        <w:lastRenderedPageBreak/>
        <w:t xml:space="preserve"> 9</w:t>
      </w:r>
      <w:r w:rsidR="00F53236" w:rsidRPr="00374BF9">
        <w:rPr>
          <w:rFonts w:ascii="Times New Roman" w:hAnsi="Times New Roman"/>
          <w:b/>
          <w:i/>
          <w:color w:val="000000"/>
          <w:szCs w:val="28"/>
          <w:lang w:val="uk-UA" w:eastAsia="ru-RU"/>
        </w:rPr>
        <w:t>. ПРИПИНЕННЯ ДІЯЛЬНОСТІ</w:t>
      </w:r>
      <w:r w:rsidR="00F53236">
        <w:rPr>
          <w:rFonts w:ascii="Times New Roman" w:hAnsi="Times New Roman"/>
          <w:b/>
          <w:i/>
          <w:color w:val="000000"/>
          <w:szCs w:val="28"/>
          <w:lang w:val="uk-UA" w:eastAsia="ru-RU"/>
        </w:rPr>
        <w:t xml:space="preserve"> </w:t>
      </w:r>
      <w:r w:rsidR="00F53236" w:rsidRPr="00374BF9">
        <w:rPr>
          <w:rFonts w:ascii="Times New Roman" w:hAnsi="Times New Roman"/>
          <w:b/>
          <w:i/>
          <w:color w:val="000000"/>
          <w:szCs w:val="28"/>
          <w:lang w:val="uk-UA" w:eastAsia="ru-RU"/>
        </w:rPr>
        <w:t>ФОНДУ</w:t>
      </w:r>
    </w:p>
    <w:p w:rsidR="00CE7B8D" w:rsidRPr="00374BF9" w:rsidRDefault="00CE7B8D" w:rsidP="00816486">
      <w:pPr>
        <w:tabs>
          <w:tab w:val="left" w:pos="7356"/>
        </w:tabs>
        <w:ind w:left="284" w:right="40" w:firstLine="0"/>
        <w:rPr>
          <w:rFonts w:ascii="Times New Roman" w:hAnsi="Times New Roman"/>
          <w:b/>
          <w:i/>
          <w:color w:val="000000"/>
          <w:szCs w:val="28"/>
          <w:lang w:val="uk-UA" w:eastAsia="ru-RU"/>
        </w:rPr>
      </w:pPr>
    </w:p>
    <w:p w:rsidR="00F53236" w:rsidRDefault="00F53236" w:rsidP="00816486">
      <w:pPr>
        <w:tabs>
          <w:tab w:val="left" w:pos="9639"/>
        </w:tabs>
        <w:ind w:left="284" w:firstLine="0"/>
        <w:rPr>
          <w:rFonts w:ascii="Times New Roman" w:hAnsi="Times New Roman"/>
          <w:color w:val="000000"/>
          <w:szCs w:val="28"/>
          <w:lang w:val="uk-UA" w:eastAsia="ru-RU"/>
        </w:rPr>
      </w:pPr>
      <w:r w:rsidRPr="00374BF9">
        <w:rPr>
          <w:rFonts w:ascii="Times New Roman" w:hAnsi="Times New Roman"/>
          <w:color w:val="000000"/>
          <w:szCs w:val="28"/>
          <w:lang w:val="uk-UA" w:eastAsia="ru-RU"/>
        </w:rPr>
        <w:t>9.1. Припинення діяльності Фонду здійснюється шляхом його Реорганізації</w:t>
      </w:r>
      <w:r>
        <w:rPr>
          <w:rFonts w:ascii="Times New Roman" w:hAnsi="Times New Roman"/>
          <w:color w:val="000000"/>
          <w:szCs w:val="28"/>
          <w:lang w:val="uk-UA" w:eastAsia="ru-RU"/>
        </w:rPr>
        <w:t xml:space="preserve"> </w:t>
      </w:r>
      <w:r w:rsidRPr="00374BF9">
        <w:rPr>
          <w:rFonts w:ascii="Times New Roman" w:hAnsi="Times New Roman"/>
          <w:color w:val="000000"/>
          <w:szCs w:val="28"/>
          <w:lang w:val="uk-UA" w:eastAsia="ru-RU"/>
        </w:rPr>
        <w:t xml:space="preserve"> або ліквідації</w:t>
      </w:r>
      <w:r>
        <w:rPr>
          <w:rFonts w:ascii="Times New Roman" w:hAnsi="Times New Roman"/>
          <w:color w:val="000000"/>
          <w:szCs w:val="28"/>
          <w:lang w:val="uk-UA" w:eastAsia="ru-RU"/>
        </w:rPr>
        <w:t xml:space="preserve">  </w:t>
      </w:r>
      <w:r w:rsidRPr="00374BF9">
        <w:rPr>
          <w:rFonts w:ascii="Times New Roman" w:hAnsi="Times New Roman"/>
          <w:color w:val="000000"/>
          <w:szCs w:val="28"/>
          <w:lang w:val="uk-UA" w:eastAsia="ru-RU"/>
        </w:rPr>
        <w:t>у випадках передбачених чинним законодавством.</w:t>
      </w:r>
    </w:p>
    <w:p w:rsidR="004B450C" w:rsidRPr="00374BF9" w:rsidRDefault="004B450C" w:rsidP="00816486">
      <w:pPr>
        <w:tabs>
          <w:tab w:val="left" w:pos="9639"/>
        </w:tabs>
        <w:ind w:left="284" w:firstLine="0"/>
        <w:rPr>
          <w:rFonts w:ascii="Times New Roman" w:hAnsi="Times New Roman"/>
          <w:color w:val="000000"/>
          <w:szCs w:val="28"/>
          <w:lang w:val="uk-UA" w:eastAsia="ru-RU"/>
        </w:rPr>
      </w:pPr>
    </w:p>
    <w:p w:rsidR="00F53236" w:rsidRDefault="00F53236" w:rsidP="00816486">
      <w:pPr>
        <w:tabs>
          <w:tab w:val="left" w:pos="9639"/>
        </w:tabs>
        <w:ind w:left="284" w:firstLine="0"/>
        <w:rPr>
          <w:rFonts w:ascii="Times New Roman" w:hAnsi="Times New Roman"/>
          <w:color w:val="000000"/>
          <w:szCs w:val="28"/>
          <w:lang w:val="uk-UA" w:eastAsia="ru-RU"/>
        </w:rPr>
      </w:pPr>
      <w:r w:rsidRPr="00374BF9">
        <w:rPr>
          <w:rFonts w:ascii="Times New Roman" w:hAnsi="Times New Roman"/>
          <w:color w:val="000000"/>
          <w:szCs w:val="28"/>
          <w:lang w:val="uk-UA" w:eastAsia="ru-RU"/>
        </w:rPr>
        <w:t>9.2. Реорганізація або ліквідація Фонду проводиться на основі рішення Загальних Зборів, якщо за нього проголосує 2/3 членів.</w:t>
      </w:r>
    </w:p>
    <w:p w:rsidR="004B450C" w:rsidRPr="00374BF9" w:rsidRDefault="004B450C" w:rsidP="00816486">
      <w:pPr>
        <w:tabs>
          <w:tab w:val="left" w:pos="9639"/>
        </w:tabs>
        <w:ind w:left="284" w:firstLine="0"/>
        <w:rPr>
          <w:rFonts w:ascii="Times New Roman" w:hAnsi="Times New Roman"/>
          <w:color w:val="000000"/>
          <w:szCs w:val="28"/>
          <w:lang w:val="uk-UA" w:eastAsia="ru-RU"/>
        </w:rPr>
      </w:pPr>
    </w:p>
    <w:p w:rsidR="00744C8A" w:rsidRDefault="00F53236" w:rsidP="00744C8A">
      <w:pPr>
        <w:tabs>
          <w:tab w:val="left" w:pos="9639"/>
        </w:tabs>
        <w:ind w:left="284" w:firstLine="0"/>
        <w:rPr>
          <w:rFonts w:ascii="Times New Roman" w:hAnsi="Times New Roman"/>
          <w:color w:val="000000" w:themeColor="text1"/>
          <w:szCs w:val="28"/>
          <w:lang w:val="uk-UA" w:eastAsia="ru-RU"/>
        </w:rPr>
      </w:pPr>
      <w:r w:rsidRPr="00374BF9">
        <w:rPr>
          <w:rFonts w:ascii="Times New Roman" w:hAnsi="Times New Roman"/>
          <w:color w:val="000000"/>
          <w:szCs w:val="28"/>
          <w:lang w:val="uk-UA" w:eastAsia="ru-RU"/>
        </w:rPr>
        <w:t>9.3.</w:t>
      </w:r>
      <w:r>
        <w:rPr>
          <w:rFonts w:ascii="Times New Roman" w:hAnsi="Times New Roman"/>
          <w:color w:val="000000"/>
          <w:szCs w:val="28"/>
          <w:lang w:val="uk-UA" w:eastAsia="ru-RU"/>
        </w:rPr>
        <w:t xml:space="preserve"> </w:t>
      </w:r>
      <w:r w:rsidRPr="00374BF9">
        <w:rPr>
          <w:rFonts w:ascii="Times New Roman" w:hAnsi="Times New Roman"/>
          <w:color w:val="000000"/>
          <w:szCs w:val="28"/>
          <w:lang w:val="uk-UA" w:eastAsia="ru-RU"/>
        </w:rPr>
        <w:t xml:space="preserve">При реорганізації Фонду його права та </w:t>
      </w:r>
      <w:r w:rsidRPr="004B450C">
        <w:rPr>
          <w:rFonts w:ascii="Times New Roman" w:hAnsi="Times New Roman"/>
          <w:color w:val="000000"/>
          <w:szCs w:val="28"/>
          <w:lang w:val="uk-UA" w:eastAsia="ru-RU"/>
        </w:rPr>
        <w:t>обов`</w:t>
      </w:r>
      <w:r w:rsidR="00CF1AED" w:rsidRPr="004B450C">
        <w:rPr>
          <w:rFonts w:ascii="Times New Roman" w:hAnsi="Times New Roman"/>
          <w:color w:val="000000"/>
          <w:szCs w:val="28"/>
          <w:lang w:val="uk-UA" w:eastAsia="ru-RU"/>
        </w:rPr>
        <w:t>язки</w:t>
      </w:r>
      <w:r w:rsidR="00CF1AED">
        <w:rPr>
          <w:rFonts w:ascii="Times New Roman" w:hAnsi="Times New Roman"/>
          <w:color w:val="000000"/>
          <w:szCs w:val="28"/>
          <w:lang w:val="uk-UA" w:eastAsia="ru-RU"/>
        </w:rPr>
        <w:t xml:space="preserve"> переходять до</w:t>
      </w:r>
      <w:r>
        <w:rPr>
          <w:rFonts w:ascii="Times New Roman" w:hAnsi="Times New Roman"/>
          <w:color w:val="000000"/>
          <w:szCs w:val="28"/>
          <w:lang w:val="uk-UA" w:eastAsia="ru-RU"/>
        </w:rPr>
        <w:t xml:space="preserve"> </w:t>
      </w:r>
      <w:r w:rsidR="00CF1AED">
        <w:rPr>
          <w:rFonts w:ascii="Times New Roman" w:hAnsi="Times New Roman"/>
          <w:color w:val="000000"/>
          <w:szCs w:val="28"/>
          <w:lang w:val="uk-UA" w:eastAsia="ru-RU"/>
        </w:rPr>
        <w:t>право</w:t>
      </w:r>
      <w:r w:rsidRPr="00374BF9">
        <w:rPr>
          <w:rFonts w:ascii="Times New Roman" w:hAnsi="Times New Roman"/>
          <w:color w:val="000000"/>
          <w:szCs w:val="28"/>
          <w:lang w:val="uk-UA" w:eastAsia="ru-RU"/>
        </w:rPr>
        <w:t>наступників Фонду</w:t>
      </w:r>
      <w:r w:rsidR="004B450C">
        <w:rPr>
          <w:rFonts w:ascii="Times New Roman" w:hAnsi="Times New Roman"/>
          <w:color w:val="000000"/>
          <w:szCs w:val="28"/>
          <w:lang w:val="uk-UA" w:eastAsia="ru-RU"/>
        </w:rPr>
        <w:t>,</w:t>
      </w:r>
      <w:r w:rsidRPr="00374BF9">
        <w:rPr>
          <w:rFonts w:ascii="Times New Roman" w:hAnsi="Times New Roman"/>
          <w:color w:val="000000"/>
          <w:szCs w:val="28"/>
          <w:lang w:val="uk-UA" w:eastAsia="ru-RU"/>
        </w:rPr>
        <w:t xml:space="preserve"> </w:t>
      </w:r>
      <w:r w:rsidR="00744C8A" w:rsidRPr="00BC68D0">
        <w:rPr>
          <w:rFonts w:ascii="Times New Roman" w:hAnsi="Times New Roman"/>
          <w:color w:val="000000" w:themeColor="text1"/>
          <w:szCs w:val="28"/>
          <w:lang w:val="uk-UA" w:eastAsia="ru-RU"/>
        </w:rPr>
        <w:t>якими має бути одна чи кілька благодійних  організацій. Фонд не може бути реорганізовано в юридичну особу, метою діяльності якої є одержання прибутків.</w:t>
      </w:r>
    </w:p>
    <w:p w:rsidR="004B450C" w:rsidRPr="00BC68D0" w:rsidRDefault="004B450C" w:rsidP="00744C8A">
      <w:pPr>
        <w:tabs>
          <w:tab w:val="left" w:pos="9639"/>
        </w:tabs>
        <w:ind w:left="284" w:firstLine="0"/>
        <w:rPr>
          <w:rFonts w:ascii="Times New Roman" w:hAnsi="Times New Roman"/>
          <w:color w:val="000000" w:themeColor="text1"/>
          <w:szCs w:val="28"/>
          <w:lang w:val="uk-UA" w:eastAsia="ru-RU"/>
        </w:rPr>
      </w:pPr>
    </w:p>
    <w:p w:rsidR="00744C8A" w:rsidRPr="00744C8A" w:rsidRDefault="00744C8A" w:rsidP="00744C8A">
      <w:pPr>
        <w:tabs>
          <w:tab w:val="left" w:pos="9639"/>
        </w:tabs>
        <w:ind w:left="284" w:firstLine="0"/>
        <w:rPr>
          <w:rFonts w:ascii="Times New Roman" w:hAnsi="Times New Roman"/>
          <w:i/>
          <w:iCs/>
          <w:color w:val="000000" w:themeColor="text1"/>
          <w:szCs w:val="28"/>
          <w:lang w:val="uk-UA" w:eastAsia="zh-CN"/>
        </w:rPr>
      </w:pPr>
      <w:r w:rsidRPr="00744C8A">
        <w:rPr>
          <w:rFonts w:ascii="Times New Roman" w:hAnsi="Times New Roman"/>
          <w:color w:val="000000" w:themeColor="text1"/>
          <w:szCs w:val="28"/>
          <w:lang w:val="uk-UA" w:eastAsia="ru-RU"/>
        </w:rPr>
        <w:t>9.4.</w:t>
      </w:r>
      <w:r w:rsidRPr="00744C8A">
        <w:rPr>
          <w:rFonts w:ascii="Times New Roman" w:hAnsi="Times New Roman"/>
          <w:i/>
          <w:color w:val="000000" w:themeColor="text1"/>
          <w:szCs w:val="28"/>
          <w:lang w:val="uk-UA" w:eastAsia="ru-RU"/>
        </w:rPr>
        <w:t xml:space="preserve"> </w:t>
      </w:r>
      <w:r w:rsidRPr="00744C8A">
        <w:rPr>
          <w:rStyle w:val="ac"/>
          <w:rFonts w:ascii="Times New Roman" w:hAnsi="Times New Roman"/>
          <w:i w:val="0"/>
          <w:color w:val="000000" w:themeColor="text1"/>
          <w:szCs w:val="28"/>
          <w:lang w:val="uk-UA" w:eastAsia="zh-CN"/>
        </w:rPr>
        <w:t xml:space="preserve">У  разі ліквідації  Фонду  його активи не можуть перерозподілятись між членами Фонду, і повинні бути передані одній або кільком неприбутковим організаціям відповідного виду або зараховані до доходу бюджету, якщо інше не передбачено законом, що регулює діяльність відповідної неприбуткової організації.  </w:t>
      </w:r>
    </w:p>
    <w:p w:rsidR="00CE7B8D" w:rsidRDefault="00CE7B8D" w:rsidP="00CE7B8D">
      <w:pPr>
        <w:pStyle w:val="a6"/>
        <w:spacing w:after="0" w:line="240" w:lineRule="auto"/>
        <w:ind w:left="284"/>
        <w:jc w:val="center"/>
        <w:textAlignment w:val="baseline"/>
        <w:rPr>
          <w:b/>
          <w:i/>
          <w:color w:val="000000"/>
          <w:sz w:val="28"/>
          <w:szCs w:val="28"/>
          <w:lang w:val="uk-UA"/>
        </w:rPr>
      </w:pPr>
    </w:p>
    <w:p w:rsidR="00F53236" w:rsidRDefault="004B450C" w:rsidP="004B450C">
      <w:pPr>
        <w:pStyle w:val="a6"/>
        <w:spacing w:after="0" w:line="240" w:lineRule="auto"/>
        <w:ind w:left="284"/>
        <w:textAlignment w:val="baseline"/>
        <w:rPr>
          <w:b/>
          <w:i/>
          <w:color w:val="000000"/>
          <w:sz w:val="28"/>
          <w:szCs w:val="28"/>
          <w:lang w:val="uk-UA"/>
        </w:rPr>
      </w:pPr>
      <w:r>
        <w:rPr>
          <w:b/>
          <w:i/>
          <w:color w:val="000000"/>
          <w:sz w:val="28"/>
          <w:szCs w:val="28"/>
          <w:lang w:val="uk-UA"/>
        </w:rPr>
        <w:t xml:space="preserve"> 10</w:t>
      </w:r>
      <w:r w:rsidR="00F53236" w:rsidRPr="00374BF9">
        <w:rPr>
          <w:b/>
          <w:i/>
          <w:color w:val="000000"/>
          <w:sz w:val="28"/>
          <w:szCs w:val="28"/>
        </w:rPr>
        <w:t>.</w:t>
      </w:r>
      <w:r w:rsidR="00F53236" w:rsidRPr="00374BF9">
        <w:rPr>
          <w:b/>
          <w:i/>
          <w:color w:val="000000"/>
          <w:sz w:val="28"/>
          <w:szCs w:val="28"/>
          <w:lang w:val="uk-UA"/>
        </w:rPr>
        <w:t xml:space="preserve"> </w:t>
      </w:r>
      <w:r w:rsidR="00F53236" w:rsidRPr="003A637C">
        <w:rPr>
          <w:b/>
          <w:i/>
          <w:color w:val="000000"/>
          <w:sz w:val="28"/>
          <w:szCs w:val="28"/>
          <w:lang w:val="uk-UA"/>
        </w:rPr>
        <w:t>ЗАКЛЮЧНІ ПОЛОЖЕННЯ</w:t>
      </w:r>
    </w:p>
    <w:p w:rsidR="00CE7B8D" w:rsidRPr="00374BF9" w:rsidRDefault="00CE7B8D" w:rsidP="00CE7B8D">
      <w:pPr>
        <w:pStyle w:val="a6"/>
        <w:spacing w:after="0" w:line="240" w:lineRule="auto"/>
        <w:ind w:left="284"/>
        <w:jc w:val="center"/>
        <w:textAlignment w:val="baseline"/>
        <w:rPr>
          <w:b/>
          <w:i/>
          <w:color w:val="000000"/>
          <w:sz w:val="28"/>
          <w:szCs w:val="28"/>
          <w:lang w:val="uk-UA"/>
        </w:rPr>
      </w:pPr>
    </w:p>
    <w:p w:rsidR="00F53236" w:rsidRDefault="00F53236" w:rsidP="00816486">
      <w:pPr>
        <w:tabs>
          <w:tab w:val="left" w:pos="7356"/>
        </w:tabs>
        <w:ind w:left="284" w:firstLine="0"/>
        <w:rPr>
          <w:rFonts w:ascii="Times New Roman" w:hAnsi="Times New Roman"/>
          <w:color w:val="000000"/>
          <w:szCs w:val="28"/>
          <w:lang w:val="uk-UA" w:eastAsia="ru-RU"/>
        </w:rPr>
      </w:pPr>
      <w:r w:rsidRPr="009C4299">
        <w:rPr>
          <w:rFonts w:ascii="Times New Roman" w:hAnsi="Times New Roman"/>
          <w:color w:val="000000"/>
          <w:szCs w:val="28"/>
          <w:lang w:val="uk-UA" w:eastAsia="ru-RU"/>
        </w:rPr>
        <w:t>10</w:t>
      </w:r>
      <w:r w:rsidRPr="00374BF9">
        <w:rPr>
          <w:rFonts w:ascii="Times New Roman" w:hAnsi="Times New Roman"/>
          <w:color w:val="000000"/>
          <w:szCs w:val="28"/>
          <w:lang w:val="uk-UA" w:eastAsia="ru-RU"/>
        </w:rPr>
        <w:t>.1. Фонд є некомерційною організацією, яка не ставить перед собою корисливих цілей і не має на меті отримання прибутків.</w:t>
      </w:r>
    </w:p>
    <w:p w:rsidR="004B450C" w:rsidRPr="00374BF9" w:rsidRDefault="004B450C" w:rsidP="00816486">
      <w:pPr>
        <w:tabs>
          <w:tab w:val="left" w:pos="7356"/>
        </w:tabs>
        <w:ind w:left="284" w:firstLine="0"/>
        <w:rPr>
          <w:rFonts w:ascii="Times New Roman" w:hAnsi="Times New Roman"/>
          <w:color w:val="000000"/>
          <w:szCs w:val="28"/>
          <w:lang w:val="uk-UA" w:eastAsia="ru-RU"/>
        </w:rPr>
      </w:pPr>
    </w:p>
    <w:p w:rsidR="00F53236" w:rsidRDefault="00F53236" w:rsidP="00816486">
      <w:pPr>
        <w:tabs>
          <w:tab w:val="left" w:pos="7356"/>
        </w:tabs>
        <w:ind w:left="284" w:firstLine="0"/>
        <w:rPr>
          <w:rFonts w:ascii="Times New Roman" w:hAnsi="Times New Roman"/>
          <w:color w:val="000000"/>
          <w:szCs w:val="28"/>
          <w:lang w:val="uk-UA" w:eastAsia="ru-RU"/>
        </w:rPr>
      </w:pPr>
      <w:r w:rsidRPr="00374BF9">
        <w:rPr>
          <w:rFonts w:ascii="Times New Roman" w:hAnsi="Times New Roman"/>
          <w:color w:val="000000"/>
          <w:szCs w:val="28"/>
          <w:lang w:val="uk-UA" w:eastAsia="ru-RU"/>
        </w:rPr>
        <w:t>10.2.Фонд</w:t>
      </w:r>
      <w:r>
        <w:rPr>
          <w:rFonts w:ascii="Times New Roman" w:hAnsi="Times New Roman"/>
          <w:color w:val="000000"/>
          <w:szCs w:val="28"/>
          <w:lang w:val="uk-UA" w:eastAsia="ru-RU"/>
        </w:rPr>
        <w:t xml:space="preserve">  </w:t>
      </w:r>
      <w:r w:rsidRPr="00374BF9">
        <w:rPr>
          <w:rFonts w:ascii="Times New Roman" w:hAnsi="Times New Roman"/>
          <w:color w:val="000000"/>
          <w:szCs w:val="28"/>
          <w:lang w:val="uk-UA" w:eastAsia="ru-RU"/>
        </w:rPr>
        <w:t>створено на невизначений строк.</w:t>
      </w:r>
    </w:p>
    <w:p w:rsidR="004B450C" w:rsidRPr="00374BF9" w:rsidRDefault="004B450C" w:rsidP="00816486">
      <w:pPr>
        <w:tabs>
          <w:tab w:val="left" w:pos="7356"/>
        </w:tabs>
        <w:ind w:left="284" w:firstLine="0"/>
        <w:rPr>
          <w:rFonts w:ascii="Times New Roman" w:hAnsi="Times New Roman"/>
          <w:color w:val="000000"/>
          <w:szCs w:val="28"/>
          <w:lang w:val="uk-UA" w:eastAsia="ru-RU"/>
        </w:rPr>
      </w:pPr>
    </w:p>
    <w:p w:rsidR="00744C8A" w:rsidRDefault="00F53236" w:rsidP="00816486">
      <w:pPr>
        <w:tabs>
          <w:tab w:val="left" w:pos="7356"/>
        </w:tabs>
        <w:ind w:left="284" w:firstLine="0"/>
        <w:rPr>
          <w:rFonts w:ascii="Times New Roman" w:hAnsi="Times New Roman"/>
          <w:color w:val="000000"/>
          <w:szCs w:val="28"/>
          <w:lang w:val="uk-UA" w:eastAsia="ru-RU"/>
        </w:rPr>
      </w:pPr>
      <w:r w:rsidRPr="00374BF9">
        <w:rPr>
          <w:rFonts w:ascii="Times New Roman" w:hAnsi="Times New Roman"/>
          <w:color w:val="000000"/>
          <w:szCs w:val="28"/>
          <w:lang w:val="uk-UA" w:eastAsia="ru-RU"/>
        </w:rPr>
        <w:t>10.3. Питання щодо діяльності Фонду, невизначені цим Статутом, регулюються відповідно до положень чинного законодавства України та внутрішніх нормативних документів Фонду.</w:t>
      </w:r>
    </w:p>
    <w:p w:rsidR="00CE7B8D" w:rsidRDefault="00CE7B8D" w:rsidP="00816486">
      <w:pPr>
        <w:tabs>
          <w:tab w:val="left" w:pos="7356"/>
        </w:tabs>
        <w:ind w:left="284" w:firstLine="0"/>
        <w:rPr>
          <w:rFonts w:ascii="Times New Roman" w:hAnsi="Times New Roman"/>
          <w:color w:val="000000"/>
          <w:szCs w:val="28"/>
          <w:lang w:val="uk-UA" w:eastAsia="ru-RU"/>
        </w:rPr>
      </w:pPr>
    </w:p>
    <w:p w:rsidR="00CE7B8D" w:rsidRDefault="00CE7B8D" w:rsidP="00816486">
      <w:pPr>
        <w:tabs>
          <w:tab w:val="left" w:pos="7356"/>
        </w:tabs>
        <w:ind w:left="284" w:firstLine="0"/>
        <w:rPr>
          <w:rFonts w:ascii="Times New Roman" w:hAnsi="Times New Roman"/>
          <w:color w:val="000000"/>
          <w:szCs w:val="28"/>
          <w:lang w:val="uk-UA" w:eastAsia="ru-RU"/>
        </w:rPr>
      </w:pPr>
    </w:p>
    <w:p w:rsidR="00CE7B8D" w:rsidRDefault="00CE7B8D" w:rsidP="00816486">
      <w:pPr>
        <w:tabs>
          <w:tab w:val="left" w:pos="7356"/>
        </w:tabs>
        <w:ind w:left="284" w:firstLine="0"/>
        <w:rPr>
          <w:rFonts w:ascii="Times New Roman" w:hAnsi="Times New Roman"/>
          <w:color w:val="000000"/>
          <w:szCs w:val="28"/>
          <w:lang w:val="uk-UA" w:eastAsia="ru-RU"/>
        </w:rPr>
      </w:pPr>
    </w:p>
    <w:p w:rsidR="00811300" w:rsidRDefault="00811300" w:rsidP="00816486">
      <w:pPr>
        <w:tabs>
          <w:tab w:val="left" w:pos="7356"/>
        </w:tabs>
        <w:ind w:left="284" w:firstLine="0"/>
        <w:rPr>
          <w:rFonts w:ascii="Times New Roman" w:hAnsi="Times New Roman"/>
          <w:color w:val="000000"/>
          <w:szCs w:val="28"/>
          <w:lang w:val="uk-UA" w:eastAsia="ru-RU"/>
        </w:rPr>
      </w:pPr>
    </w:p>
    <w:p w:rsidR="00811300" w:rsidRPr="00374BF9" w:rsidRDefault="00811300" w:rsidP="00816486">
      <w:pPr>
        <w:tabs>
          <w:tab w:val="left" w:pos="7356"/>
        </w:tabs>
        <w:ind w:left="284" w:firstLine="0"/>
        <w:rPr>
          <w:rFonts w:ascii="Times New Roman" w:hAnsi="Times New Roman"/>
          <w:color w:val="000000"/>
          <w:szCs w:val="28"/>
          <w:lang w:val="uk-UA" w:eastAsia="ru-RU"/>
        </w:rPr>
      </w:pPr>
    </w:p>
    <w:sectPr w:rsidR="00811300" w:rsidRPr="00374BF9" w:rsidSect="001E736A">
      <w:footerReference w:type="default" r:id="rId8"/>
      <w:pgSz w:w="11906" w:h="16838"/>
      <w:pgMar w:top="709" w:right="850" w:bottom="1134" w:left="993"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B61" w:rsidRDefault="004A4B61" w:rsidP="001E736A">
      <w:r>
        <w:separator/>
      </w:r>
    </w:p>
  </w:endnote>
  <w:endnote w:type="continuationSeparator" w:id="0">
    <w:p w:rsidR="004A4B61" w:rsidRDefault="004A4B61" w:rsidP="001E7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Arial">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36A" w:rsidRDefault="001E736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B61" w:rsidRDefault="004A4B61" w:rsidP="001E736A">
      <w:r>
        <w:separator/>
      </w:r>
    </w:p>
  </w:footnote>
  <w:footnote w:type="continuationSeparator" w:id="0">
    <w:p w:rsidR="004A4B61" w:rsidRDefault="004A4B61" w:rsidP="001E7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0C4A"/>
    <w:multiLevelType w:val="hybridMultilevel"/>
    <w:tmpl w:val="D12AC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A61088"/>
    <w:multiLevelType w:val="hybridMultilevel"/>
    <w:tmpl w:val="D85868DA"/>
    <w:lvl w:ilvl="0" w:tplc="D428BA8A">
      <w:start w:val="1"/>
      <w:numFmt w:val="bullet"/>
      <w:lvlText w:val=""/>
      <w:lvlJc w:val="left"/>
      <w:pPr>
        <w:ind w:left="1287" w:hanging="360"/>
      </w:pPr>
      <w:rPr>
        <w:rFonts w:ascii="Symbol" w:hAnsi="Symbol" w:hint="default"/>
        <w:sz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7C92216"/>
    <w:multiLevelType w:val="hybridMultilevel"/>
    <w:tmpl w:val="C61A8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55726C"/>
    <w:multiLevelType w:val="hybridMultilevel"/>
    <w:tmpl w:val="6ED2067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1E9C7050"/>
    <w:multiLevelType w:val="multilevel"/>
    <w:tmpl w:val="21482E5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9642E45"/>
    <w:multiLevelType w:val="hybridMultilevel"/>
    <w:tmpl w:val="829AAF96"/>
    <w:lvl w:ilvl="0" w:tplc="0419000F">
      <w:start w:val="1"/>
      <w:numFmt w:val="decimal"/>
      <w:lvlText w:val="%1."/>
      <w:lvlJc w:val="left"/>
      <w:pPr>
        <w:ind w:left="82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7015022"/>
    <w:multiLevelType w:val="multilevel"/>
    <w:tmpl w:val="A306847A"/>
    <w:lvl w:ilvl="0">
      <w:start w:val="3"/>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EBC66EF"/>
    <w:multiLevelType w:val="hybridMultilevel"/>
    <w:tmpl w:val="662630F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nsid w:val="3F7A6BEF"/>
    <w:multiLevelType w:val="multilevel"/>
    <w:tmpl w:val="4EDCBF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2E97530"/>
    <w:multiLevelType w:val="hybridMultilevel"/>
    <w:tmpl w:val="8B629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89B0018"/>
    <w:multiLevelType w:val="multilevel"/>
    <w:tmpl w:val="248A19F0"/>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EB4735A"/>
    <w:multiLevelType w:val="hybridMultilevel"/>
    <w:tmpl w:val="4AD07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9553175"/>
    <w:multiLevelType w:val="multilevel"/>
    <w:tmpl w:val="CD5E1418"/>
    <w:lvl w:ilvl="0">
      <w:start w:val="1"/>
      <w:numFmt w:val="decimal"/>
      <w:lvlText w:val="%1."/>
      <w:lvlJc w:val="left"/>
      <w:pPr>
        <w:ind w:left="420" w:hanging="420"/>
      </w:pPr>
      <w:rPr>
        <w:rFonts w:hint="default"/>
        <w:sz w:val="24"/>
      </w:rPr>
    </w:lvl>
    <w:lvl w:ilvl="1">
      <w:start w:val="1"/>
      <w:numFmt w:val="decimal"/>
      <w:lvlText w:val="%1.%2."/>
      <w:lvlJc w:val="left"/>
      <w:pPr>
        <w:ind w:left="720" w:hanging="720"/>
      </w:pPr>
      <w:rPr>
        <w:rFonts w:hint="default"/>
        <w:sz w:val="28"/>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3">
    <w:nsid w:val="7C7B57DB"/>
    <w:multiLevelType w:val="multilevel"/>
    <w:tmpl w:val="73CA767E"/>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7"/>
  </w:num>
  <w:num w:numId="3">
    <w:abstractNumId w:val="4"/>
  </w:num>
  <w:num w:numId="4">
    <w:abstractNumId w:val="8"/>
  </w:num>
  <w:num w:numId="5">
    <w:abstractNumId w:val="12"/>
  </w:num>
  <w:num w:numId="6">
    <w:abstractNumId w:val="13"/>
  </w:num>
  <w:num w:numId="7">
    <w:abstractNumId w:val="0"/>
  </w:num>
  <w:num w:numId="8">
    <w:abstractNumId w:val="3"/>
  </w:num>
  <w:num w:numId="9">
    <w:abstractNumId w:val="11"/>
  </w:num>
  <w:num w:numId="10">
    <w:abstractNumId w:val="9"/>
  </w:num>
  <w:num w:numId="11">
    <w:abstractNumId w:val="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53236"/>
    <w:rsid w:val="00000B96"/>
    <w:rsid w:val="00004850"/>
    <w:rsid w:val="00020DAA"/>
    <w:rsid w:val="00023D1A"/>
    <w:rsid w:val="00053870"/>
    <w:rsid w:val="000C773E"/>
    <w:rsid w:val="001161F5"/>
    <w:rsid w:val="00126A3E"/>
    <w:rsid w:val="00154963"/>
    <w:rsid w:val="00194450"/>
    <w:rsid w:val="001B6C3B"/>
    <w:rsid w:val="001B6F88"/>
    <w:rsid w:val="001C6DA1"/>
    <w:rsid w:val="001C7C84"/>
    <w:rsid w:val="001E3E71"/>
    <w:rsid w:val="001E736A"/>
    <w:rsid w:val="00241B48"/>
    <w:rsid w:val="00256F93"/>
    <w:rsid w:val="00277931"/>
    <w:rsid w:val="002D1A6E"/>
    <w:rsid w:val="00377DEE"/>
    <w:rsid w:val="003A54CA"/>
    <w:rsid w:val="004062D8"/>
    <w:rsid w:val="00412447"/>
    <w:rsid w:val="00424997"/>
    <w:rsid w:val="00464EF1"/>
    <w:rsid w:val="00495EA8"/>
    <w:rsid w:val="004A1162"/>
    <w:rsid w:val="004A4B61"/>
    <w:rsid w:val="004B450C"/>
    <w:rsid w:val="004F2882"/>
    <w:rsid w:val="005221F3"/>
    <w:rsid w:val="00597E0F"/>
    <w:rsid w:val="005A753C"/>
    <w:rsid w:val="00637374"/>
    <w:rsid w:val="00670C62"/>
    <w:rsid w:val="0067420A"/>
    <w:rsid w:val="00744C8A"/>
    <w:rsid w:val="007823FA"/>
    <w:rsid w:val="007D7587"/>
    <w:rsid w:val="00811300"/>
    <w:rsid w:val="00816486"/>
    <w:rsid w:val="008F3F02"/>
    <w:rsid w:val="00926E29"/>
    <w:rsid w:val="009B06E7"/>
    <w:rsid w:val="009D399A"/>
    <w:rsid w:val="00A178D4"/>
    <w:rsid w:val="00A219B4"/>
    <w:rsid w:val="00A25768"/>
    <w:rsid w:val="00AE6467"/>
    <w:rsid w:val="00AE7CE2"/>
    <w:rsid w:val="00B139C9"/>
    <w:rsid w:val="00B34707"/>
    <w:rsid w:val="00B41298"/>
    <w:rsid w:val="00B8502B"/>
    <w:rsid w:val="00BC6324"/>
    <w:rsid w:val="00BF6484"/>
    <w:rsid w:val="00C07001"/>
    <w:rsid w:val="00CE69FE"/>
    <w:rsid w:val="00CE7B8D"/>
    <w:rsid w:val="00CF1AED"/>
    <w:rsid w:val="00D36B6C"/>
    <w:rsid w:val="00D67CBB"/>
    <w:rsid w:val="00D86331"/>
    <w:rsid w:val="00DB7D99"/>
    <w:rsid w:val="00E00265"/>
    <w:rsid w:val="00E16236"/>
    <w:rsid w:val="00E66501"/>
    <w:rsid w:val="00E77511"/>
    <w:rsid w:val="00EB237B"/>
    <w:rsid w:val="00EE1A34"/>
    <w:rsid w:val="00F259DF"/>
    <w:rsid w:val="00F53236"/>
    <w:rsid w:val="00F95452"/>
    <w:rsid w:val="00FB6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236"/>
    <w:pPr>
      <w:spacing w:after="0" w:line="240" w:lineRule="auto"/>
      <w:ind w:firstLine="709"/>
      <w:jc w:val="both"/>
    </w:pPr>
    <w:rPr>
      <w:rFonts w:ascii="Calibri" w:eastAsia="Times New Roman" w:hAnsi="Calibri" w:cs="Times New Roman"/>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3236"/>
    <w:pPr>
      <w:ind w:left="720"/>
      <w:contextualSpacing/>
    </w:pPr>
  </w:style>
  <w:style w:type="character" w:customStyle="1" w:styleId="a4">
    <w:name w:val="Основной текст_"/>
    <w:basedOn w:val="a0"/>
    <w:link w:val="1"/>
    <w:locked/>
    <w:rsid w:val="00F53236"/>
    <w:rPr>
      <w:sz w:val="21"/>
      <w:szCs w:val="21"/>
      <w:shd w:val="clear" w:color="auto" w:fill="FFFFFF"/>
    </w:rPr>
  </w:style>
  <w:style w:type="paragraph" w:customStyle="1" w:styleId="1">
    <w:name w:val="Основной текст1"/>
    <w:basedOn w:val="a"/>
    <w:link w:val="a4"/>
    <w:rsid w:val="00F53236"/>
    <w:pPr>
      <w:shd w:val="clear" w:color="auto" w:fill="FFFFFF"/>
      <w:spacing w:line="269" w:lineRule="exact"/>
      <w:ind w:hanging="340"/>
    </w:pPr>
    <w:rPr>
      <w:rFonts w:asciiTheme="minorHAnsi" w:eastAsiaTheme="minorHAnsi" w:hAnsiTheme="minorHAnsi" w:cstheme="minorBidi"/>
      <w:sz w:val="21"/>
      <w:szCs w:val="21"/>
      <w:lang w:val="ru-RU"/>
    </w:rPr>
  </w:style>
  <w:style w:type="character" w:customStyle="1" w:styleId="10">
    <w:name w:val="Заголовок №1_"/>
    <w:basedOn w:val="a0"/>
    <w:link w:val="11"/>
    <w:locked/>
    <w:rsid w:val="00F53236"/>
    <w:rPr>
      <w:sz w:val="21"/>
      <w:szCs w:val="21"/>
      <w:shd w:val="clear" w:color="auto" w:fill="FFFFFF"/>
    </w:rPr>
  </w:style>
  <w:style w:type="paragraph" w:customStyle="1" w:styleId="11">
    <w:name w:val="Заголовок №1"/>
    <w:basedOn w:val="a"/>
    <w:link w:val="10"/>
    <w:rsid w:val="00F53236"/>
    <w:pPr>
      <w:shd w:val="clear" w:color="auto" w:fill="FFFFFF"/>
      <w:spacing w:before="180" w:line="278" w:lineRule="exact"/>
      <w:ind w:firstLine="0"/>
      <w:jc w:val="left"/>
      <w:outlineLvl w:val="0"/>
    </w:pPr>
    <w:rPr>
      <w:rFonts w:asciiTheme="minorHAnsi" w:eastAsiaTheme="minorHAnsi" w:hAnsiTheme="minorHAnsi" w:cstheme="minorBidi"/>
      <w:sz w:val="21"/>
      <w:szCs w:val="21"/>
      <w:lang w:val="ru-RU"/>
    </w:rPr>
  </w:style>
  <w:style w:type="character" w:customStyle="1" w:styleId="10pt">
    <w:name w:val="Основной текст + 10 pt"/>
    <w:aliases w:val="Курсив,Интервал 0 pt,Основной текст + 8 pt,Интервал -1 pt"/>
    <w:basedOn w:val="a4"/>
    <w:rsid w:val="00F53236"/>
    <w:rPr>
      <w:i/>
      <w:iCs/>
      <w:spacing w:val="-10"/>
      <w:sz w:val="20"/>
      <w:szCs w:val="20"/>
      <w:shd w:val="clear" w:color="auto" w:fill="FFFFFF"/>
    </w:rPr>
  </w:style>
  <w:style w:type="character" w:customStyle="1" w:styleId="9">
    <w:name w:val="Основной текст + 9"/>
    <w:aliases w:val="5 pt,Малые прописные"/>
    <w:basedOn w:val="a4"/>
    <w:rsid w:val="00F53236"/>
    <w:rPr>
      <w:smallCaps/>
      <w:sz w:val="19"/>
      <w:szCs w:val="19"/>
      <w:shd w:val="clear" w:color="auto" w:fill="FFFFFF"/>
    </w:rPr>
  </w:style>
  <w:style w:type="character" w:customStyle="1" w:styleId="12">
    <w:name w:val="Заголовок №1 + Не полужирный"/>
    <w:basedOn w:val="10"/>
    <w:rsid w:val="00F53236"/>
    <w:rPr>
      <w:b/>
      <w:bCs/>
      <w:sz w:val="21"/>
      <w:szCs w:val="21"/>
      <w:shd w:val="clear" w:color="auto" w:fill="FFFFFF"/>
    </w:rPr>
  </w:style>
  <w:style w:type="character" w:styleId="a5">
    <w:name w:val="Strong"/>
    <w:basedOn w:val="a0"/>
    <w:uiPriority w:val="22"/>
    <w:qFormat/>
    <w:rsid w:val="00F53236"/>
    <w:rPr>
      <w:b/>
      <w:bCs/>
    </w:rPr>
  </w:style>
  <w:style w:type="paragraph" w:styleId="a6">
    <w:name w:val="Normal (Web)"/>
    <w:basedOn w:val="a"/>
    <w:uiPriority w:val="99"/>
    <w:semiHidden/>
    <w:unhideWhenUsed/>
    <w:rsid w:val="00F53236"/>
    <w:pPr>
      <w:spacing w:after="225" w:line="360" w:lineRule="atLeast"/>
      <w:ind w:firstLine="0"/>
      <w:jc w:val="left"/>
    </w:pPr>
    <w:rPr>
      <w:rFonts w:ascii="Times New Roman" w:hAnsi="Times New Roman"/>
      <w:sz w:val="24"/>
      <w:szCs w:val="24"/>
      <w:lang w:val="ru-RU" w:eastAsia="ru-RU"/>
    </w:rPr>
  </w:style>
  <w:style w:type="paragraph" w:styleId="a7">
    <w:name w:val="header"/>
    <w:basedOn w:val="a"/>
    <w:link w:val="a8"/>
    <w:uiPriority w:val="99"/>
    <w:semiHidden/>
    <w:unhideWhenUsed/>
    <w:rsid w:val="001E736A"/>
    <w:pPr>
      <w:tabs>
        <w:tab w:val="center" w:pos="4677"/>
        <w:tab w:val="right" w:pos="9355"/>
      </w:tabs>
    </w:pPr>
  </w:style>
  <w:style w:type="character" w:customStyle="1" w:styleId="a8">
    <w:name w:val="Верхний колонтитул Знак"/>
    <w:basedOn w:val="a0"/>
    <w:link w:val="a7"/>
    <w:uiPriority w:val="99"/>
    <w:semiHidden/>
    <w:rsid w:val="001E736A"/>
    <w:rPr>
      <w:rFonts w:ascii="Calibri" w:eastAsia="Times New Roman" w:hAnsi="Calibri" w:cs="Times New Roman"/>
      <w:sz w:val="28"/>
      <w:lang w:val="en-US"/>
    </w:rPr>
  </w:style>
  <w:style w:type="paragraph" w:styleId="a9">
    <w:name w:val="footer"/>
    <w:basedOn w:val="a"/>
    <w:link w:val="aa"/>
    <w:uiPriority w:val="99"/>
    <w:unhideWhenUsed/>
    <w:rsid w:val="001E736A"/>
    <w:pPr>
      <w:tabs>
        <w:tab w:val="center" w:pos="4677"/>
        <w:tab w:val="right" w:pos="9355"/>
      </w:tabs>
    </w:pPr>
  </w:style>
  <w:style w:type="character" w:customStyle="1" w:styleId="aa">
    <w:name w:val="Нижний колонтитул Знак"/>
    <w:basedOn w:val="a0"/>
    <w:link w:val="a9"/>
    <w:uiPriority w:val="99"/>
    <w:rsid w:val="001E736A"/>
    <w:rPr>
      <w:rFonts w:ascii="Calibri" w:eastAsia="Times New Roman" w:hAnsi="Calibri" w:cs="Times New Roman"/>
      <w:sz w:val="28"/>
      <w:lang w:val="en-US"/>
    </w:rPr>
  </w:style>
  <w:style w:type="character" w:customStyle="1" w:styleId="ab">
    <w:name w:val="Гіперпосилання"/>
    <w:rsid w:val="00EB237B"/>
    <w:rPr>
      <w:color w:val="000080"/>
      <w:u w:val="single"/>
    </w:rPr>
  </w:style>
  <w:style w:type="character" w:customStyle="1" w:styleId="ac">
    <w:name w:val="Виділення"/>
    <w:rsid w:val="00744C8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8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674</TotalTime>
  <Pages>9</Pages>
  <Words>2363</Words>
  <Characters>13471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Жанна</cp:lastModifiedBy>
  <cp:revision>22</cp:revision>
  <cp:lastPrinted>2018-02-20T16:18:00Z</cp:lastPrinted>
  <dcterms:created xsi:type="dcterms:W3CDTF">2014-07-09T11:39:00Z</dcterms:created>
  <dcterms:modified xsi:type="dcterms:W3CDTF">2020-12-15T14:30:00Z</dcterms:modified>
</cp:coreProperties>
</file>